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3B7" w:rsidRPr="009512DB" w:rsidRDefault="000863B7" w:rsidP="009512DB">
      <w:pPr>
        <w:ind w:firstLine="0"/>
        <w:rPr>
          <w:rFonts w:eastAsia="Times New Roman"/>
          <w:b/>
          <w:bCs/>
          <w:i/>
          <w:color w:val="FF0000"/>
          <w:szCs w:val="24"/>
        </w:rPr>
      </w:pPr>
    </w:p>
    <w:p w:rsidR="00625E35" w:rsidRPr="00C1628C" w:rsidRDefault="00625E35" w:rsidP="00C1628C">
      <w:pPr>
        <w:jc w:val="center"/>
        <w:rPr>
          <w:rFonts w:eastAsia="Times New Roman"/>
          <w:b/>
          <w:bCs/>
          <w:i/>
          <w:color w:val="FF0000"/>
          <w:sz w:val="28"/>
          <w:szCs w:val="28"/>
          <w:lang w:val="vi-VN"/>
        </w:rPr>
      </w:pP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Trên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con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đường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thành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công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không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có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dấu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chân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của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kẻ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lười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biếng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!</w:t>
      </w:r>
    </w:p>
    <w:p w:rsidR="007D50CC" w:rsidRPr="00A33ED7" w:rsidRDefault="00D3288A" w:rsidP="007D50CC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4B083"/>
        <w:spacing w:line="240" w:lineRule="auto"/>
        <w:ind w:firstLine="0"/>
        <w:jc w:val="center"/>
        <w:outlineLvl w:val="1"/>
        <w:rPr>
          <w:rFonts w:eastAsia="Times New Roman"/>
          <w:b/>
          <w:bCs/>
          <w:color w:val="000000"/>
          <w:sz w:val="28"/>
          <w:szCs w:val="26"/>
        </w:rPr>
      </w:pPr>
      <w:bookmarkStart w:id="0" w:name="_Toc524087077"/>
      <w:bookmarkStart w:id="1" w:name="_Toc524087176"/>
      <w:bookmarkStart w:id="2" w:name="_Toc524087291"/>
      <w:r>
        <w:rPr>
          <w:rFonts w:eastAsia="Times New Roman"/>
          <w:b/>
          <w:bCs/>
          <w:color w:val="000000"/>
          <w:sz w:val="28"/>
          <w:szCs w:val="26"/>
          <w:u w:val="single"/>
          <w:lang w:val="vi-VN"/>
        </w:rPr>
        <w:t xml:space="preserve">CHỦ ĐỀ </w:t>
      </w:r>
      <w:r w:rsidR="00EF4A9A">
        <w:rPr>
          <w:rFonts w:eastAsia="Times New Roman"/>
          <w:b/>
          <w:bCs/>
          <w:color w:val="000000"/>
          <w:sz w:val="28"/>
          <w:szCs w:val="26"/>
          <w:u w:val="single"/>
        </w:rPr>
        <w:t>5</w:t>
      </w:r>
      <w:r w:rsidR="007D50CC" w:rsidRPr="007D50CC">
        <w:rPr>
          <w:rFonts w:eastAsia="Times New Roman"/>
          <w:b/>
          <w:bCs/>
          <w:color w:val="000000"/>
          <w:sz w:val="28"/>
          <w:szCs w:val="26"/>
          <w:lang w:val="vi-VN"/>
        </w:rPr>
        <w:t xml:space="preserve">. </w:t>
      </w:r>
      <w:bookmarkEnd w:id="0"/>
      <w:bookmarkEnd w:id="1"/>
      <w:bookmarkEnd w:id="2"/>
      <w:r w:rsidR="00A33ED7">
        <w:rPr>
          <w:rFonts w:eastAsia="Times New Roman"/>
          <w:b/>
          <w:bCs/>
          <w:color w:val="000000"/>
          <w:sz w:val="28"/>
          <w:szCs w:val="26"/>
        </w:rPr>
        <w:t xml:space="preserve">KÍNH </w:t>
      </w:r>
      <w:r w:rsidR="00EF4A9A">
        <w:rPr>
          <w:rFonts w:eastAsia="Times New Roman"/>
          <w:b/>
          <w:bCs/>
          <w:color w:val="000000"/>
          <w:sz w:val="28"/>
          <w:szCs w:val="26"/>
        </w:rPr>
        <w:t>HIỂN VI</w:t>
      </w:r>
    </w:p>
    <w:p w:rsidR="00567C19" w:rsidRPr="00E571DF" w:rsidRDefault="00567C19" w:rsidP="00567C19">
      <w:pPr>
        <w:spacing w:line="240" w:lineRule="auto"/>
        <w:rPr>
          <w:lang w:val="vi-VN"/>
        </w:rPr>
      </w:pPr>
    </w:p>
    <w:p w:rsidR="00A26DD6" w:rsidRPr="00A26DD6" w:rsidRDefault="00463E07" w:rsidP="006C2076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BF8F" w:themeFill="accent6" w:themeFillTint="99"/>
        <w:jc w:val="center"/>
        <w:rPr>
          <w:lang w:val="vi-VN"/>
        </w:rPr>
      </w:pPr>
      <w:bookmarkStart w:id="3" w:name="_Toc524502725"/>
      <w:r>
        <w:rPr>
          <w:u w:val="single"/>
          <w:lang w:val="vi-VN"/>
        </w:rPr>
        <w:t xml:space="preserve">DẠNG </w:t>
      </w:r>
      <w:r w:rsidRPr="00463E07">
        <w:rPr>
          <w:u w:val="single"/>
          <w:lang w:val="vi-VN"/>
        </w:rPr>
        <w:t>3</w:t>
      </w:r>
      <w:r w:rsidR="006C2076" w:rsidRPr="006C2076">
        <w:rPr>
          <w:lang w:val="vi-VN"/>
        </w:rPr>
        <w:t xml:space="preserve">. </w:t>
      </w:r>
      <w:bookmarkEnd w:id="3"/>
      <w:r w:rsidR="00A26DD6" w:rsidRPr="00A26DD6">
        <w:rPr>
          <w:lang w:val="vi-VN"/>
        </w:rPr>
        <w:t xml:space="preserve">KHOẢNG CÁCH NGẮN NHẤT GIỮA HAI ĐIỂM TRÊN VẬT </w:t>
      </w:r>
    </w:p>
    <w:p w:rsidR="006C2076" w:rsidRPr="00463E07" w:rsidRDefault="00A26DD6" w:rsidP="006C2076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BF8F" w:themeFill="accent6" w:themeFillTint="99"/>
        <w:jc w:val="center"/>
        <w:rPr>
          <w:lang w:val="vi-VN"/>
        </w:rPr>
      </w:pPr>
      <w:r w:rsidRPr="00A26DD6">
        <w:rPr>
          <w:lang w:val="vi-VN"/>
        </w:rPr>
        <w:t>MÀ MẮT CÒN PHÂN BIỆT ĐƯỢC</w:t>
      </w:r>
    </w:p>
    <w:p w:rsidR="00EF4A9A" w:rsidRDefault="00EF4A9A" w:rsidP="00C1628C">
      <w:pPr>
        <w:spacing w:line="240" w:lineRule="auto"/>
        <w:ind w:firstLine="0"/>
        <w:jc w:val="center"/>
      </w:pPr>
    </w:p>
    <w:p w:rsidR="00EF4A9A" w:rsidRPr="005F052F" w:rsidRDefault="00EF4A9A" w:rsidP="00EF4A9A">
      <w:pPr>
        <w:spacing w:line="240" w:lineRule="auto"/>
        <w:jc w:val="center"/>
        <w:rPr>
          <w:b/>
          <w:sz w:val="28"/>
          <w:szCs w:val="28"/>
        </w:rPr>
      </w:pPr>
      <w:r w:rsidRPr="005F052F">
        <w:rPr>
          <w:b/>
          <w:sz w:val="28"/>
          <w:szCs w:val="28"/>
          <w:bdr w:val="single" w:sz="4" w:space="0" w:color="auto"/>
          <w:shd w:val="clear" w:color="auto" w:fill="FABF8F" w:themeFill="accent6" w:themeFillTint="99"/>
        </w:rPr>
        <w:t>PHƯƠNG PHÁP GIẢI</w:t>
      </w:r>
    </w:p>
    <w:p w:rsidR="00EF4A9A" w:rsidRDefault="00EF4A9A" w:rsidP="00EF4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 xml:space="preserve">+ </w:t>
      </w:r>
      <w:proofErr w:type="spellStart"/>
      <w:r>
        <w:t>Sơ</w:t>
      </w:r>
      <w:proofErr w:type="spellEnd"/>
      <w:r>
        <w:t xml:space="preserve"> </w:t>
      </w:r>
      <w:proofErr w:type="spellStart"/>
      <w:r>
        <w:t>đồ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: </w:t>
      </w:r>
      <w:r w:rsidRPr="00766E8C">
        <w:rPr>
          <w:position w:val="-66"/>
        </w:rPr>
        <w:object w:dxaOrig="5080" w:dyaOrig="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3.5pt;height:45.75pt" o:ole="">
            <v:imagedata r:id="rId7" o:title=""/>
          </v:shape>
          <o:OLEObject Type="Embed" ProgID="Equation.DSMT4" ShapeID="_x0000_i1025" DrawAspect="Content" ObjectID="_1643456747" r:id="rId8"/>
        </w:object>
      </w:r>
      <w:r>
        <w:t xml:space="preserve"> </w:t>
      </w:r>
    </w:p>
    <w:p w:rsidR="00EF4A9A" w:rsidRDefault="00EF4A9A" w:rsidP="00EF4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</w:p>
    <w:p w:rsidR="00EF4A9A" w:rsidRDefault="00EF4A9A" w:rsidP="00EF4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</w:pPr>
      <w:r>
        <w:object w:dxaOrig="7970" w:dyaOrig="2984">
          <v:shape id="_x0000_i1026" type="#_x0000_t75" style="width:397.5pt;height:150pt" o:ole="">
            <v:imagedata r:id="rId9" o:title=""/>
          </v:shape>
          <o:OLEObject Type="Embed" ProgID="Visio.Drawing.11" ShapeID="_x0000_i1026" DrawAspect="Content" ObjectID="_1643456748" r:id="rId10"/>
        </w:object>
      </w:r>
    </w:p>
    <w:p w:rsidR="00EF4A9A" w:rsidRDefault="00EF4A9A" w:rsidP="00EF4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 xml:space="preserve">+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biệt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A, B: </w:t>
      </w:r>
      <w:r w:rsidRPr="002C11A9">
        <w:rPr>
          <w:position w:val="-72"/>
        </w:rPr>
        <w:object w:dxaOrig="3700" w:dyaOrig="1560">
          <v:shape id="_x0000_i1027" type="#_x0000_t75" style="width:186pt;height:78pt" o:ole="">
            <v:imagedata r:id="rId11" o:title=""/>
          </v:shape>
          <o:OLEObject Type="Embed" ProgID="Equation.DSMT4" ShapeID="_x0000_i1027" DrawAspect="Content" ObjectID="_1643456749" r:id="rId12"/>
        </w:object>
      </w:r>
      <w:r>
        <w:t xml:space="preserve"> </w:t>
      </w:r>
    </w:p>
    <w:p w:rsidR="00EF4A9A" w:rsidRDefault="00EF4A9A" w:rsidP="00EF4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 xml:space="preserve">+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ngắm</w:t>
      </w:r>
      <w:proofErr w:type="spellEnd"/>
      <w:r>
        <w:t xml:space="preserve"> </w:t>
      </w:r>
      <w:proofErr w:type="spellStart"/>
      <w:r>
        <w:t>chừng</w:t>
      </w:r>
      <w:proofErr w:type="spellEnd"/>
      <w:r>
        <w:t xml:space="preserve"> ở </w:t>
      </w:r>
      <w:proofErr w:type="spellStart"/>
      <w:r>
        <w:t>vô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: </w:t>
      </w:r>
      <w:r w:rsidRPr="002C11A9">
        <w:rPr>
          <w:position w:val="-30"/>
        </w:rPr>
        <w:object w:dxaOrig="5899" w:dyaOrig="720">
          <v:shape id="_x0000_i1028" type="#_x0000_t75" style="width:294pt;height:36pt" o:ole="">
            <v:imagedata r:id="rId13" o:title=""/>
          </v:shape>
          <o:OLEObject Type="Embed" ProgID="Equation.DSMT4" ShapeID="_x0000_i1028" DrawAspect="Content" ObjectID="_1643456750" r:id="rId14"/>
        </w:object>
      </w:r>
      <w:r>
        <w:t xml:space="preserve"> </w:t>
      </w:r>
    </w:p>
    <w:p w:rsidR="00EF4A9A" w:rsidRDefault="00EF4A9A" w:rsidP="00EF4A9A">
      <w:pPr>
        <w:pStyle w:val="Heading2"/>
        <w:shd w:val="clear" w:color="auto" w:fill="FFFFFF" w:themeFill="background1"/>
        <w:jc w:val="center"/>
      </w:pPr>
      <w:bookmarkStart w:id="4" w:name="_Toc524502753"/>
    </w:p>
    <w:p w:rsidR="00EF4A9A" w:rsidRDefault="00EF4A9A" w:rsidP="00EF4A9A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BF8F" w:themeFill="accent6" w:themeFillTint="99"/>
        <w:jc w:val="center"/>
      </w:pPr>
      <w:r>
        <w:t>VÍ DỤ MINH HỌA</w:t>
      </w:r>
      <w:bookmarkEnd w:id="4"/>
    </w:p>
    <w:p w:rsidR="00EF4A9A" w:rsidRDefault="00EF4A9A" w:rsidP="00EF4A9A">
      <w:pPr>
        <w:spacing w:line="240" w:lineRule="auto"/>
      </w:pPr>
    </w:p>
    <w:p w:rsidR="00EF4A9A" w:rsidRDefault="00EF4A9A" w:rsidP="00EF4A9A">
      <w:pPr>
        <w:spacing w:line="240" w:lineRule="auto"/>
        <w:ind w:firstLine="0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vi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cự</w:t>
      </w:r>
      <w:proofErr w:type="spellEnd"/>
      <w:r>
        <w:t xml:space="preserve"> 0,5 cm,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tụ</w:t>
      </w:r>
      <w:proofErr w:type="spellEnd"/>
      <w:r>
        <w:t xml:space="preserve"> 25 </w:t>
      </w:r>
      <w:proofErr w:type="spellStart"/>
      <w:r>
        <w:t>dp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nhau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đoạn</w:t>
      </w:r>
      <w:proofErr w:type="spellEnd"/>
      <w:r>
        <w:t xml:space="preserve"> </w:t>
      </w:r>
      <w:proofErr w:type="spellStart"/>
      <w:r>
        <w:t>cố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20,5 cm.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tật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cận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21 cm,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nhỏ</w:t>
      </w:r>
      <w:proofErr w:type="spellEnd"/>
      <w:r>
        <w:t xml:space="preserve"> </w:t>
      </w:r>
      <w:proofErr w:type="spellStart"/>
      <w:r>
        <w:t>ừong</w:t>
      </w:r>
      <w:proofErr w:type="spellEnd"/>
      <w:r>
        <w:t xml:space="preserve"> </w:t>
      </w:r>
      <w:proofErr w:type="spellStart"/>
      <w:r>
        <w:t>trạng</w:t>
      </w:r>
      <w:proofErr w:type="spellEnd"/>
      <w:r>
        <w:t xml:space="preserve"> </w:t>
      </w:r>
      <w:proofErr w:type="spellStart"/>
      <w:r>
        <w:t>thái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tiết</w:t>
      </w:r>
      <w:proofErr w:type="spellEnd"/>
      <w:r>
        <w:t xml:space="preserve">.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suất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li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3.10</w:t>
      </w:r>
      <w:r>
        <w:rPr>
          <w:vertAlign w:val="superscript"/>
        </w:rPr>
        <w:t>-4</w:t>
      </w:r>
      <w:r w:rsidRPr="008115FD">
        <w:t xml:space="preserve"> </w:t>
      </w:r>
      <w:r w:rsidRPr="00C76D97">
        <w:t>rad.</w:t>
      </w:r>
      <w:r w:rsidRPr="00C76D97">
        <w:rPr>
          <w:b/>
        </w:rPr>
        <w:t xml:space="preserve"> </w:t>
      </w:r>
      <w:proofErr w:type="spellStart"/>
      <w:r>
        <w:t>Khoảng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ngắn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giữa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mà</w:t>
      </w:r>
      <w:proofErr w:type="spellEnd"/>
      <w:r>
        <w:t xml:space="preserve"> </w:t>
      </w:r>
      <w:proofErr w:type="spellStart"/>
      <w:r w:rsidRPr="00532FED">
        <w:t>mắt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biệt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 w:rsidRPr="0045393A">
        <w:rPr>
          <w:b/>
        </w:rPr>
        <w:t>gần</w:t>
      </w:r>
      <w:proofErr w:type="spellEnd"/>
      <w:r w:rsidRPr="0045393A">
        <w:rPr>
          <w:b/>
        </w:rPr>
        <w:t xml:space="preserve"> </w:t>
      </w:r>
      <w:proofErr w:type="spellStart"/>
      <w:r w:rsidRPr="0045393A">
        <w:rPr>
          <w:b/>
        </w:rPr>
        <w:t>giá</w:t>
      </w:r>
      <w:proofErr w:type="spellEnd"/>
      <w:r w:rsidRPr="0045393A">
        <w:rPr>
          <w:b/>
        </w:rPr>
        <w:t xml:space="preserve"> </w:t>
      </w:r>
      <w:proofErr w:type="spellStart"/>
      <w:r w:rsidRPr="0045393A">
        <w:rPr>
          <w:b/>
        </w:rPr>
        <w:t>trị</w:t>
      </w:r>
      <w:proofErr w:type="spellEnd"/>
      <w:r w:rsidRPr="0045393A">
        <w:rPr>
          <w:b/>
        </w:rPr>
        <w:t xml:space="preserve"> </w:t>
      </w:r>
      <w:proofErr w:type="spellStart"/>
      <w:r w:rsidRPr="0045393A">
        <w:rPr>
          <w:b/>
        </w:rPr>
        <w:t>nào</w:t>
      </w:r>
      <w:proofErr w:type="spellEnd"/>
      <w:r w:rsidRPr="0045393A">
        <w:rPr>
          <w:b/>
        </w:rPr>
        <w:t xml:space="preserve"> </w:t>
      </w:r>
      <w:proofErr w:type="spellStart"/>
      <w:r w:rsidRPr="0045393A">
        <w:rPr>
          <w:b/>
        </w:rPr>
        <w:t>nhất</w:t>
      </w:r>
      <w:proofErr w:type="spellEnd"/>
      <w:r w:rsidRPr="0045393A">
        <w:rPr>
          <w:b/>
        </w:rP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>?</w:t>
      </w:r>
    </w:p>
    <w:p w:rsidR="00EF4A9A" w:rsidRDefault="00EF4A9A" w:rsidP="00EF4A9A">
      <w:pPr>
        <w:spacing w:line="240" w:lineRule="auto"/>
      </w:pPr>
      <w:r w:rsidRPr="00C76D97">
        <w:rPr>
          <w:b/>
        </w:rPr>
        <w:t xml:space="preserve">A. </w:t>
      </w:r>
      <w:r>
        <w:t xml:space="preserve">0,35 </w:t>
      </w:r>
      <w:r w:rsidRPr="00E459B1">
        <w:t>µm</w:t>
      </w:r>
      <w:r>
        <w:t>.</w:t>
      </w:r>
      <w:r>
        <w:tab/>
      </w:r>
      <w:r>
        <w:tab/>
      </w:r>
      <w:r w:rsidRPr="00C76D97">
        <w:rPr>
          <w:b/>
        </w:rPr>
        <w:t xml:space="preserve">B. </w:t>
      </w:r>
      <w:r>
        <w:t xml:space="preserve">2,45 </w:t>
      </w:r>
      <w:r w:rsidRPr="00E459B1">
        <w:t>µm</w:t>
      </w:r>
      <w:r>
        <w:t>.</w:t>
      </w:r>
      <w:r>
        <w:tab/>
      </w:r>
      <w:r>
        <w:tab/>
      </w:r>
      <w:r>
        <w:tab/>
      </w:r>
      <w:r w:rsidRPr="00C76D97">
        <w:rPr>
          <w:b/>
        </w:rPr>
        <w:t xml:space="preserve">C. </w:t>
      </w:r>
      <w:r>
        <w:t xml:space="preserve">0,85 </w:t>
      </w:r>
      <w:r w:rsidRPr="00E459B1">
        <w:t>µm</w:t>
      </w:r>
      <w:r>
        <w:t>.</w:t>
      </w:r>
      <w:r>
        <w:tab/>
      </w:r>
      <w:r>
        <w:tab/>
      </w:r>
      <w:r>
        <w:tab/>
      </w:r>
      <w:r w:rsidRPr="00C76D97">
        <w:rPr>
          <w:b/>
        </w:rPr>
        <w:t xml:space="preserve">D. </w:t>
      </w:r>
      <w:r>
        <w:t xml:space="preserve">1,45 </w:t>
      </w:r>
      <w:r w:rsidRPr="00E459B1">
        <w:t>µm</w:t>
      </w:r>
      <w: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2"/>
        <w:gridCol w:w="4416"/>
      </w:tblGrid>
      <w:tr w:rsidR="00EF4A9A" w:rsidRPr="00D10860" w:rsidTr="009F04C5">
        <w:tc>
          <w:tcPr>
            <w:tcW w:w="7797" w:type="dxa"/>
            <w:shd w:val="clear" w:color="auto" w:fill="auto"/>
          </w:tcPr>
          <w:p w:rsidR="00EF4A9A" w:rsidRPr="00D10860" w:rsidRDefault="00EF4A9A" w:rsidP="009F04C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ind w:firstLine="0"/>
              <w:rPr>
                <w:b/>
              </w:rPr>
            </w:pPr>
            <w:proofErr w:type="spellStart"/>
            <w:r w:rsidRPr="00D10860">
              <w:rPr>
                <w:b/>
              </w:rPr>
              <w:t>Câu</w:t>
            </w:r>
            <w:proofErr w:type="spellEnd"/>
            <w:r w:rsidRPr="00D10860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  <w:r w:rsidRPr="00D10860">
              <w:rPr>
                <w:b/>
              </w:rPr>
              <w:t xml:space="preserve">. </w:t>
            </w:r>
            <w:proofErr w:type="spellStart"/>
            <w:r w:rsidRPr="00D10860">
              <w:rPr>
                <w:b/>
              </w:rPr>
              <w:t>Chọn</w:t>
            </w:r>
            <w:proofErr w:type="spellEnd"/>
            <w:r w:rsidRPr="00D10860">
              <w:rPr>
                <w:b/>
              </w:rPr>
              <w:t xml:space="preserve"> </w:t>
            </w:r>
            <w:proofErr w:type="spellStart"/>
            <w:r w:rsidRPr="00D10860">
              <w:rPr>
                <w:b/>
              </w:rPr>
              <w:t>đáp</w:t>
            </w:r>
            <w:proofErr w:type="spellEnd"/>
            <w:r w:rsidRPr="00D10860">
              <w:rPr>
                <w:b/>
              </w:rPr>
              <w:t xml:space="preserve"> </w:t>
            </w:r>
            <w:proofErr w:type="spellStart"/>
            <w:r w:rsidRPr="00D10860">
              <w:rPr>
                <w:b/>
              </w:rPr>
              <w:t>án</w:t>
            </w:r>
            <w:proofErr w:type="spellEnd"/>
            <w:r w:rsidRPr="00D10860">
              <w:rPr>
                <w:b/>
              </w:rPr>
              <w:t xml:space="preserve"> </w:t>
            </w:r>
            <w:r>
              <w:rPr>
                <w:b/>
              </w:rPr>
              <w:t>A</w:t>
            </w:r>
          </w:p>
          <w:p w:rsidR="00EF4A9A" w:rsidRPr="00D10860" w:rsidRDefault="00EF4A9A" w:rsidP="009F04C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rPr>
                <w:b/>
                <w:i/>
              </w:rPr>
            </w:pPr>
            <w:r w:rsidRPr="00D10860">
              <w:rPr>
                <w:b/>
                <w:i/>
              </w:rPr>
              <w:sym w:font="Wingdings" w:char="F03F"/>
            </w:r>
            <w:r w:rsidRPr="00D10860">
              <w:rPr>
                <w:b/>
                <w:i/>
              </w:rPr>
              <w:t xml:space="preserve">  </w:t>
            </w:r>
            <w:proofErr w:type="spellStart"/>
            <w:r w:rsidRPr="00D10860">
              <w:rPr>
                <w:b/>
                <w:i/>
              </w:rPr>
              <w:t>Lời</w:t>
            </w:r>
            <w:proofErr w:type="spellEnd"/>
            <w:r w:rsidRPr="00D10860">
              <w:rPr>
                <w:b/>
                <w:i/>
              </w:rPr>
              <w:t xml:space="preserve"> </w:t>
            </w:r>
            <w:proofErr w:type="spellStart"/>
            <w:r w:rsidRPr="00D10860">
              <w:rPr>
                <w:b/>
                <w:i/>
              </w:rPr>
              <w:t>giải</w:t>
            </w:r>
            <w:proofErr w:type="spellEnd"/>
            <w:r w:rsidRPr="00D10860">
              <w:rPr>
                <w:b/>
                <w:i/>
              </w:rPr>
              <w:t>:</w:t>
            </w:r>
          </w:p>
          <w:p w:rsidR="00EF4A9A" w:rsidRDefault="00EF4A9A" w:rsidP="009F04C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</w:pPr>
            <w:r>
              <w:t xml:space="preserve">+ 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cự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kính</w:t>
            </w:r>
            <w:proofErr w:type="spellEnd"/>
            <w:r>
              <w:t xml:space="preserve">: </w:t>
            </w:r>
            <w:r w:rsidRPr="008F6A29">
              <w:rPr>
                <w:position w:val="-24"/>
                <w:szCs w:val="22"/>
              </w:rPr>
              <w:object w:dxaOrig="1860" w:dyaOrig="620">
                <v:shape id="_x0000_i1029" type="#_x0000_t75" style="width:93.75pt;height:31.5pt" o:ole="">
                  <v:imagedata r:id="rId15" o:title=""/>
                </v:shape>
                <o:OLEObject Type="Embed" ProgID="Equation.DSMT4" ShapeID="_x0000_i1029" DrawAspect="Content" ObjectID="_1643456751" r:id="rId16"/>
              </w:object>
            </w:r>
            <w:r>
              <w:t xml:space="preserve"> </w:t>
            </w:r>
          </w:p>
          <w:p w:rsidR="00EF4A9A" w:rsidRDefault="00EF4A9A" w:rsidP="009F04C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</w:pPr>
            <w:r>
              <w:t xml:space="preserve">+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quang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: </w:t>
            </w:r>
            <w:r w:rsidRPr="008F6A29">
              <w:rPr>
                <w:position w:val="-12"/>
                <w:szCs w:val="22"/>
              </w:rPr>
              <w:object w:dxaOrig="2160" w:dyaOrig="360">
                <v:shape id="_x0000_i1030" type="#_x0000_t75" style="width:108pt;height:18pt" o:ole="">
                  <v:imagedata r:id="rId17" o:title=""/>
                </v:shape>
                <o:OLEObject Type="Embed" ProgID="Equation.DSMT4" ShapeID="_x0000_i1030" DrawAspect="Content" ObjectID="_1643456752" r:id="rId18"/>
              </w:object>
            </w:r>
            <w:r>
              <w:t xml:space="preserve"> </w:t>
            </w:r>
          </w:p>
          <w:p w:rsidR="00EF4A9A" w:rsidRPr="008F6A29" w:rsidRDefault="00EF4A9A" w:rsidP="009F04C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</w:pPr>
            <w:proofErr w:type="spellStart"/>
            <w:r>
              <w:rPr>
                <w:b/>
                <w:u w:val="single"/>
              </w:rPr>
              <w:t>Cách</w:t>
            </w:r>
            <w:proofErr w:type="spellEnd"/>
            <w:r>
              <w:rPr>
                <w:b/>
                <w:u w:val="single"/>
              </w:rPr>
              <w:t xml:space="preserve"> 1:</w:t>
            </w:r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biệt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hai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AB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vật</w:t>
            </w:r>
            <w:proofErr w:type="spellEnd"/>
            <w:r>
              <w:t xml:space="preserve"> </w:t>
            </w:r>
            <w:proofErr w:type="spellStart"/>
            <w:r>
              <w:t>thì</w:t>
            </w:r>
            <w:proofErr w:type="spellEnd"/>
            <w:r>
              <w:t xml:space="preserve"> </w:t>
            </w:r>
            <w:proofErr w:type="spellStart"/>
            <w:r>
              <w:t>góc</w:t>
            </w:r>
            <w:proofErr w:type="spellEnd"/>
            <w:r>
              <w:t xml:space="preserve"> </w:t>
            </w:r>
            <w:proofErr w:type="spellStart"/>
            <w:r>
              <w:t>trông</w:t>
            </w:r>
            <w:proofErr w:type="spellEnd"/>
            <w:r>
              <w:t xml:space="preserve"> </w:t>
            </w:r>
            <w:proofErr w:type="spellStart"/>
            <w:r>
              <w:t>ảnh</w:t>
            </w:r>
            <w:proofErr w:type="spellEnd"/>
            <w:r>
              <w:t xml:space="preserve"> A</w:t>
            </w:r>
            <w:r>
              <w:rPr>
                <w:vertAlign w:val="subscript"/>
              </w:rPr>
              <w:t>2</w:t>
            </w:r>
            <w:r>
              <w:t>B</w:t>
            </w:r>
            <w:r>
              <w:rPr>
                <w:vertAlign w:val="subscript"/>
              </w:rPr>
              <w:t>2</w:t>
            </w:r>
            <w:r>
              <w:t xml:space="preserve"> </w:t>
            </w:r>
            <w:proofErr w:type="spellStart"/>
            <w:r>
              <w:t>lớn</w:t>
            </w:r>
            <w:proofErr w:type="spellEnd"/>
            <w:r>
              <w:t xml:space="preserve"> </w:t>
            </w:r>
            <w:proofErr w:type="spellStart"/>
            <w:r>
              <w:t>hơn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suất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li:</w:t>
            </w:r>
          </w:p>
        </w:tc>
        <w:tc>
          <w:tcPr>
            <w:tcW w:w="2966" w:type="dxa"/>
            <w:shd w:val="clear" w:color="auto" w:fill="auto"/>
          </w:tcPr>
          <w:p w:rsidR="00EF4A9A" w:rsidRPr="00D10860" w:rsidRDefault="00EF4A9A" w:rsidP="009F04C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ind w:firstLine="0"/>
            </w:pPr>
            <w:r>
              <w:rPr>
                <w:szCs w:val="22"/>
              </w:rPr>
              <w:object w:dxaOrig="4208" w:dyaOrig="2009">
                <v:shape id="_x0000_i1031" type="#_x0000_t75" style="width:210pt;height:99.75pt" o:ole="">
                  <v:imagedata r:id="rId19" o:title=""/>
                </v:shape>
                <o:OLEObject Type="Embed" ProgID="Visio.Drawing.11" ShapeID="_x0000_i1031" DrawAspect="Content" ObjectID="_1643456753" r:id="rId20"/>
              </w:object>
            </w:r>
          </w:p>
        </w:tc>
      </w:tr>
    </w:tbl>
    <w:p w:rsidR="00EF4A9A" w:rsidRDefault="00EF4A9A" w:rsidP="00EF4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 w:rsidRPr="008F6A29">
        <w:rPr>
          <w:position w:val="-30"/>
        </w:rPr>
        <w:object w:dxaOrig="2920" w:dyaOrig="680">
          <v:shape id="_x0000_i1032" type="#_x0000_t75" style="width:145.5pt;height:34.5pt" o:ole="">
            <v:imagedata r:id="rId21" o:title=""/>
          </v:shape>
          <o:OLEObject Type="Embed" ProgID="Equation.DSMT4" ShapeID="_x0000_i1032" DrawAspect="Content" ObjectID="_1643456754" r:id="rId22"/>
        </w:object>
      </w:r>
      <w:r>
        <w:t xml:space="preserve"> </w:t>
      </w:r>
      <w:bookmarkStart w:id="5" w:name="_GoBack"/>
      <w:r w:rsidRPr="008F6A29">
        <w:rPr>
          <w:position w:val="-28"/>
        </w:rPr>
        <w:object w:dxaOrig="5120" w:dyaOrig="660">
          <v:shape id="_x0000_i1033" type="#_x0000_t75" style="width:256.5pt;height:34.5pt" o:ole="">
            <v:imagedata r:id="rId23" o:title=""/>
          </v:shape>
          <o:OLEObject Type="Embed" ProgID="Equation.DSMT4" ShapeID="_x0000_i1033" DrawAspect="Content" ObjectID="_1643456755" r:id="rId24"/>
        </w:object>
      </w:r>
      <w:bookmarkEnd w:id="5"/>
      <w:r>
        <w:t xml:space="preserve"> </w:t>
      </w:r>
      <w:r>
        <w:rPr>
          <w:b/>
        </w:rPr>
        <w:t xml:space="preserve">→ </w:t>
      </w:r>
      <w:proofErr w:type="spellStart"/>
      <w:r>
        <w:rPr>
          <w:b/>
        </w:rPr>
        <w:t>Chọn</w:t>
      </w:r>
      <w:proofErr w:type="spellEnd"/>
      <w:r>
        <w:rPr>
          <w:b/>
        </w:rPr>
        <w:t xml:space="preserve"> A.</w:t>
      </w:r>
    </w:p>
    <w:p w:rsidR="00EF4A9A" w:rsidRDefault="00EF4A9A" w:rsidP="00EF4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proofErr w:type="spellStart"/>
      <w:r>
        <w:rPr>
          <w:b/>
          <w:u w:val="single"/>
        </w:rPr>
        <w:lastRenderedPageBreak/>
        <w:t>Cách</w:t>
      </w:r>
      <w:proofErr w:type="spellEnd"/>
      <w:r>
        <w:rPr>
          <w:b/>
          <w:u w:val="single"/>
        </w:rPr>
        <w:t xml:space="preserve"> 2:</w:t>
      </w:r>
      <w:r>
        <w:t xml:space="preserve"> </w:t>
      </w:r>
    </w:p>
    <w:p w:rsidR="00EF4A9A" w:rsidRDefault="00EF4A9A" w:rsidP="00EF4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+ </w:t>
      </w:r>
      <w:r w:rsidRPr="008F6A29">
        <w:rPr>
          <w:position w:val="-30"/>
        </w:rPr>
        <w:object w:dxaOrig="3900" w:dyaOrig="680">
          <v:shape id="_x0000_i1034" type="#_x0000_t75" style="width:195.75pt;height:34.5pt" o:ole="">
            <v:imagedata r:id="rId25" o:title=""/>
          </v:shape>
          <o:OLEObject Type="Embed" ProgID="Equation.DSMT4" ShapeID="_x0000_i1034" DrawAspect="Content" ObjectID="_1643456756" r:id="rId26"/>
        </w:object>
      </w:r>
      <w:r>
        <w:t xml:space="preserve"> </w:t>
      </w:r>
    </w:p>
    <w:p w:rsidR="00EF4A9A" w:rsidRDefault="00EF4A9A" w:rsidP="00EF4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 w:rsidRPr="008F6A29">
        <w:rPr>
          <w:position w:val="-28"/>
        </w:rPr>
        <w:object w:dxaOrig="5120" w:dyaOrig="660">
          <v:shape id="_x0000_i1035" type="#_x0000_t75" style="width:256.5pt;height:34.5pt" o:ole="">
            <v:imagedata r:id="rId27" o:title=""/>
          </v:shape>
          <o:OLEObject Type="Embed" ProgID="Equation.DSMT4" ShapeID="_x0000_i1035" DrawAspect="Content" ObjectID="_1643456757" r:id="rId28"/>
        </w:object>
      </w:r>
      <w:r>
        <w:t xml:space="preserve"> </w:t>
      </w:r>
    </w:p>
    <w:p w:rsidR="00EF4A9A" w:rsidRPr="008F6A29" w:rsidRDefault="00EF4A9A" w:rsidP="00EF4A9A">
      <w:pPr>
        <w:pStyle w:val="ListParagraph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proofErr w:type="spellStart"/>
      <w:r>
        <w:rPr>
          <w:b/>
        </w:rPr>
        <w:t>Chọn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đáp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án</w:t>
      </w:r>
      <w:proofErr w:type="spellEnd"/>
      <w:r>
        <w:rPr>
          <w:b/>
        </w:rPr>
        <w:t xml:space="preserve"> A</w:t>
      </w:r>
    </w:p>
    <w:p w:rsidR="00EF4A9A" w:rsidRDefault="00EF4A9A" w:rsidP="00EF4A9A">
      <w:pPr>
        <w:spacing w:line="240" w:lineRule="auto"/>
        <w:ind w:firstLine="0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proofErr w:type="spellStart"/>
      <w:r w:rsidRPr="00692D0E">
        <w:t>Một</w:t>
      </w:r>
      <w:proofErr w:type="spellEnd"/>
      <w:r w:rsidRPr="00692D0E">
        <w:t xml:space="preserve"> </w:t>
      </w:r>
      <w:proofErr w:type="spellStart"/>
      <w:r w:rsidRPr="00692D0E">
        <w:t>kính</w:t>
      </w:r>
      <w:proofErr w:type="spellEnd"/>
      <w:r w:rsidRPr="00692D0E">
        <w:t xml:space="preserve"> </w:t>
      </w:r>
      <w:proofErr w:type="spellStart"/>
      <w:r w:rsidRPr="00692D0E">
        <w:t>hiển</w:t>
      </w:r>
      <w:proofErr w:type="spellEnd"/>
      <w:r w:rsidRPr="00692D0E">
        <w:t xml:space="preserve"> vi </w:t>
      </w:r>
      <w:proofErr w:type="spellStart"/>
      <w:r w:rsidRPr="00692D0E">
        <w:t>mà</w:t>
      </w:r>
      <w:proofErr w:type="spellEnd"/>
      <w:r w:rsidRPr="00692D0E">
        <w:t xml:space="preserve"> </w:t>
      </w:r>
      <w:proofErr w:type="spellStart"/>
      <w:r w:rsidRPr="00692D0E">
        <w:t>vật</w:t>
      </w:r>
      <w:proofErr w:type="spellEnd"/>
      <w:r w:rsidRPr="00692D0E">
        <w:t xml:space="preserve"> </w:t>
      </w:r>
      <w:proofErr w:type="spellStart"/>
      <w:r w:rsidRPr="00692D0E">
        <w:t>kính</w:t>
      </w:r>
      <w:proofErr w:type="spellEnd"/>
      <w:r w:rsidRPr="00692D0E">
        <w:t xml:space="preserve"> </w:t>
      </w:r>
      <w:proofErr w:type="spellStart"/>
      <w:r w:rsidRPr="00692D0E">
        <w:t>có</w:t>
      </w:r>
      <w:proofErr w:type="spellEnd"/>
      <w:r w:rsidRPr="00692D0E">
        <w:t xml:space="preserve"> </w:t>
      </w:r>
      <w:proofErr w:type="spellStart"/>
      <w:r w:rsidRPr="00692D0E">
        <w:t>tiêu</w:t>
      </w:r>
      <w:proofErr w:type="spellEnd"/>
      <w:r w:rsidRPr="00692D0E">
        <w:t xml:space="preserve"> </w:t>
      </w:r>
      <w:proofErr w:type="spellStart"/>
      <w:r w:rsidRPr="00692D0E">
        <w:t>cự</w:t>
      </w:r>
      <w:proofErr w:type="spellEnd"/>
      <w:r w:rsidRPr="00692D0E">
        <w:t xml:space="preserve"> 1 cm, </w:t>
      </w:r>
      <w:proofErr w:type="spellStart"/>
      <w:r w:rsidRPr="00692D0E">
        <w:t>thị</w:t>
      </w:r>
      <w:proofErr w:type="spellEnd"/>
      <w:r w:rsidRPr="00692D0E">
        <w:t xml:space="preserve"> </w:t>
      </w:r>
      <w:proofErr w:type="spellStart"/>
      <w:r w:rsidRPr="00692D0E">
        <w:t>kính</w:t>
      </w:r>
      <w:proofErr w:type="spellEnd"/>
      <w:r w:rsidRPr="00692D0E">
        <w:t xml:space="preserve"> </w:t>
      </w:r>
      <w:proofErr w:type="spellStart"/>
      <w:r w:rsidRPr="00692D0E">
        <w:t>có</w:t>
      </w:r>
      <w:proofErr w:type="spellEnd"/>
      <w:r w:rsidRPr="00692D0E">
        <w:t xml:space="preserve"> </w:t>
      </w:r>
      <w:proofErr w:type="spellStart"/>
      <w:r w:rsidRPr="00692D0E">
        <w:t>tiêu</w:t>
      </w:r>
      <w:proofErr w:type="spellEnd"/>
      <w:r w:rsidRPr="00692D0E">
        <w:t xml:space="preserve"> </w:t>
      </w:r>
      <w:proofErr w:type="spellStart"/>
      <w:r w:rsidRPr="00692D0E">
        <w:t>cự</w:t>
      </w:r>
      <w:proofErr w:type="spellEnd"/>
      <w:r w:rsidRPr="008115FD">
        <w:t xml:space="preserve"> </w:t>
      </w:r>
      <w:r>
        <w:t>4</w:t>
      </w:r>
      <w:r w:rsidRPr="008115FD">
        <w:t xml:space="preserve"> </w:t>
      </w:r>
      <w:r w:rsidRPr="00692D0E">
        <w:t xml:space="preserve">cm. </w:t>
      </w:r>
      <w:proofErr w:type="spellStart"/>
      <w:r w:rsidRPr="00692D0E">
        <w:t>Độ</w:t>
      </w:r>
      <w:proofErr w:type="spellEnd"/>
      <w:r w:rsidRPr="00692D0E">
        <w:t xml:space="preserve"> </w:t>
      </w:r>
      <w:proofErr w:type="spellStart"/>
      <w:r w:rsidRPr="00692D0E">
        <w:t>dài</w:t>
      </w:r>
      <w:proofErr w:type="spellEnd"/>
      <w:r w:rsidRPr="00692D0E">
        <w:t xml:space="preserve"> </w:t>
      </w:r>
      <w:proofErr w:type="spellStart"/>
      <w:r w:rsidRPr="00692D0E">
        <w:t>quang</w:t>
      </w:r>
      <w:proofErr w:type="spellEnd"/>
      <w:r w:rsidRPr="00692D0E">
        <w:t xml:space="preserve"> </w:t>
      </w:r>
      <w:proofErr w:type="spellStart"/>
      <w:r w:rsidRPr="00692D0E">
        <w:t>học</w:t>
      </w:r>
      <w:proofErr w:type="spellEnd"/>
      <w:r w:rsidRPr="00692D0E">
        <w:t xml:space="preserve"> </w:t>
      </w:r>
      <w:proofErr w:type="spellStart"/>
      <w:r w:rsidRPr="00692D0E">
        <w:t>của</w:t>
      </w:r>
      <w:proofErr w:type="spellEnd"/>
      <w:r w:rsidRPr="00692D0E">
        <w:t xml:space="preserve"> </w:t>
      </w:r>
      <w:proofErr w:type="spellStart"/>
      <w:r w:rsidRPr="00692D0E">
        <w:t>kính</w:t>
      </w:r>
      <w:proofErr w:type="spellEnd"/>
      <w:r w:rsidRPr="00692D0E">
        <w:t xml:space="preserve"> </w:t>
      </w:r>
      <w:proofErr w:type="spellStart"/>
      <w:r w:rsidRPr="00692D0E">
        <w:t>là</w:t>
      </w:r>
      <w:proofErr w:type="spellEnd"/>
      <w:r w:rsidRPr="00692D0E">
        <w:t xml:space="preserve"> 16 cm. </w:t>
      </w:r>
      <w:proofErr w:type="spellStart"/>
      <w:r w:rsidRPr="00692D0E">
        <w:t>Người</w:t>
      </w:r>
      <w:proofErr w:type="spellEnd"/>
      <w:r w:rsidRPr="00692D0E">
        <w:t xml:space="preserve"> </w:t>
      </w:r>
      <w:proofErr w:type="spellStart"/>
      <w:r w:rsidRPr="00692D0E">
        <w:t>quan</w:t>
      </w:r>
      <w:proofErr w:type="spellEnd"/>
      <w:r w:rsidRPr="00692D0E">
        <w:t xml:space="preserve"> </w:t>
      </w:r>
      <w:proofErr w:type="spellStart"/>
      <w:r w:rsidRPr="00692D0E">
        <w:t>sát</w:t>
      </w:r>
      <w:proofErr w:type="spellEnd"/>
      <w:r w:rsidRPr="00692D0E">
        <w:t xml:space="preserve"> </w:t>
      </w:r>
      <w:proofErr w:type="spellStart"/>
      <w:r w:rsidRPr="00692D0E">
        <w:t>có</w:t>
      </w:r>
      <w:proofErr w:type="spellEnd"/>
      <w:r w:rsidRPr="00692D0E">
        <w:t xml:space="preserve"> </w:t>
      </w:r>
      <w:proofErr w:type="spellStart"/>
      <w:r w:rsidRPr="00692D0E">
        <w:t>giới</w:t>
      </w:r>
      <w:proofErr w:type="spellEnd"/>
      <w:r w:rsidRPr="00692D0E">
        <w:t xml:space="preserve"> </w:t>
      </w:r>
      <w:proofErr w:type="spellStart"/>
      <w:r w:rsidRPr="00692D0E">
        <w:t>hạn</w:t>
      </w:r>
      <w:proofErr w:type="spellEnd"/>
      <w:r w:rsidRPr="00692D0E">
        <w:t xml:space="preserve"> </w:t>
      </w:r>
      <w:proofErr w:type="spellStart"/>
      <w:r w:rsidRPr="00692D0E">
        <w:t>nhìn</w:t>
      </w:r>
      <w:proofErr w:type="spellEnd"/>
      <w:r w:rsidRPr="00692D0E">
        <w:t xml:space="preserve"> </w:t>
      </w:r>
      <w:proofErr w:type="spellStart"/>
      <w:r w:rsidRPr="00692D0E">
        <w:t>rõ</w:t>
      </w:r>
      <w:proofErr w:type="spellEnd"/>
      <w:r w:rsidRPr="00692D0E">
        <w:t xml:space="preserve"> </w:t>
      </w:r>
      <w:proofErr w:type="spellStart"/>
      <w:r w:rsidRPr="00692D0E">
        <w:t>từ</w:t>
      </w:r>
      <w:proofErr w:type="spellEnd"/>
      <w:r w:rsidRPr="00692D0E">
        <w:t xml:space="preserve"> 15 cm </w:t>
      </w:r>
      <w:proofErr w:type="spellStart"/>
      <w:r w:rsidRPr="00692D0E">
        <w:t>đến</w:t>
      </w:r>
      <w:proofErr w:type="spellEnd"/>
      <w:r w:rsidRPr="00692D0E">
        <w:t xml:space="preserve"> 50 cm, </w:t>
      </w:r>
      <w:proofErr w:type="spellStart"/>
      <w:r w:rsidRPr="00692D0E">
        <w:t>đặt</w:t>
      </w:r>
      <w:proofErr w:type="spellEnd"/>
      <w:r w:rsidRPr="00692D0E">
        <w:t xml:space="preserve"> </w:t>
      </w:r>
      <w:proofErr w:type="spellStart"/>
      <w:r w:rsidRPr="00692D0E">
        <w:t>mắt</w:t>
      </w:r>
      <w:proofErr w:type="spellEnd"/>
      <w:r w:rsidRPr="00692D0E">
        <w:t xml:space="preserve"> </w:t>
      </w:r>
      <w:proofErr w:type="spellStart"/>
      <w:r w:rsidRPr="00692D0E">
        <w:t>sát</w:t>
      </w:r>
      <w:proofErr w:type="spellEnd"/>
      <w:r w:rsidRPr="00692D0E">
        <w:t xml:space="preserve"> </w:t>
      </w:r>
      <w:proofErr w:type="spellStart"/>
      <w:r w:rsidRPr="00692D0E">
        <w:t>vào</w:t>
      </w:r>
      <w:proofErr w:type="spellEnd"/>
      <w:r w:rsidRPr="00692D0E">
        <w:t xml:space="preserve"> </w:t>
      </w:r>
      <w:proofErr w:type="spellStart"/>
      <w:r w:rsidRPr="00692D0E">
        <w:t>thị</w:t>
      </w:r>
      <w:proofErr w:type="spellEnd"/>
      <w:r w:rsidRPr="00692D0E">
        <w:t xml:space="preserve"> </w:t>
      </w:r>
      <w:proofErr w:type="spellStart"/>
      <w:r w:rsidRPr="00692D0E">
        <w:t>kính</w:t>
      </w:r>
      <w:proofErr w:type="spellEnd"/>
      <w:r w:rsidRPr="00692D0E">
        <w:t xml:space="preserve"> </w:t>
      </w:r>
      <w:proofErr w:type="spellStart"/>
      <w:r w:rsidRPr="00692D0E">
        <w:t>và</w:t>
      </w:r>
      <w:proofErr w:type="spellEnd"/>
      <w:r w:rsidRPr="00692D0E">
        <w:t xml:space="preserve"> </w:t>
      </w:r>
      <w:proofErr w:type="spellStart"/>
      <w:r w:rsidRPr="00692D0E">
        <w:t>điều</w:t>
      </w:r>
      <w:proofErr w:type="spellEnd"/>
      <w:r w:rsidRPr="00692D0E">
        <w:t xml:space="preserve"> </w:t>
      </w:r>
      <w:proofErr w:type="spellStart"/>
      <w:r w:rsidRPr="00692D0E">
        <w:t>chỉnh</w:t>
      </w:r>
      <w:proofErr w:type="spellEnd"/>
      <w:r w:rsidRPr="00692D0E">
        <w:t xml:space="preserve"> </w:t>
      </w:r>
      <w:proofErr w:type="spellStart"/>
      <w:r w:rsidRPr="00692D0E">
        <w:t>để</w:t>
      </w:r>
      <w:proofErr w:type="spellEnd"/>
      <w:r w:rsidRPr="00692D0E">
        <w:t xml:space="preserve"> </w:t>
      </w:r>
      <w:proofErr w:type="spellStart"/>
      <w:r w:rsidRPr="00692D0E">
        <w:t>quan</w:t>
      </w:r>
      <w:proofErr w:type="spellEnd"/>
      <w:r w:rsidRPr="00692D0E">
        <w:t xml:space="preserve"> </w:t>
      </w:r>
      <w:proofErr w:type="spellStart"/>
      <w:r w:rsidRPr="00692D0E">
        <w:t>sát</w:t>
      </w:r>
      <w:proofErr w:type="spellEnd"/>
      <w:r w:rsidRPr="00692D0E">
        <w:t xml:space="preserve"> </w:t>
      </w:r>
      <w:proofErr w:type="spellStart"/>
      <w:r w:rsidRPr="00692D0E">
        <w:t>trong</w:t>
      </w:r>
      <w:proofErr w:type="spellEnd"/>
      <w:r w:rsidRPr="00692D0E">
        <w:t xml:space="preserve"> </w:t>
      </w:r>
      <w:proofErr w:type="spellStart"/>
      <w:r w:rsidRPr="00692D0E">
        <w:t>trạng</w:t>
      </w:r>
      <w:proofErr w:type="spellEnd"/>
      <w:r w:rsidRPr="00692D0E">
        <w:t xml:space="preserve"> </w:t>
      </w:r>
      <w:proofErr w:type="spellStart"/>
      <w:r w:rsidRPr="00692D0E">
        <w:t>thái</w:t>
      </w:r>
      <w:proofErr w:type="spellEnd"/>
      <w:r w:rsidRPr="00692D0E">
        <w:t xml:space="preserve"> </w:t>
      </w:r>
      <w:proofErr w:type="spellStart"/>
      <w:r w:rsidRPr="00692D0E">
        <w:t>không</w:t>
      </w:r>
      <w:proofErr w:type="spellEnd"/>
      <w:r w:rsidRPr="00692D0E">
        <w:t xml:space="preserve"> </w:t>
      </w:r>
      <w:proofErr w:type="spellStart"/>
      <w:r w:rsidRPr="00692D0E">
        <w:t>điêu</w:t>
      </w:r>
      <w:proofErr w:type="spellEnd"/>
      <w:r w:rsidRPr="00692D0E">
        <w:t xml:space="preserve"> </w:t>
      </w:r>
      <w:proofErr w:type="spellStart"/>
      <w:r w:rsidRPr="00692D0E">
        <w:t>tiết</w:t>
      </w:r>
      <w:proofErr w:type="spellEnd"/>
      <w:r w:rsidRPr="00692D0E">
        <w:t xml:space="preserve">. </w:t>
      </w:r>
      <w:proofErr w:type="spellStart"/>
      <w:r w:rsidRPr="00692D0E">
        <w:t>Biêt</w:t>
      </w:r>
      <w:proofErr w:type="spellEnd"/>
      <w:r w:rsidRPr="00692D0E">
        <w:t xml:space="preserve"> </w:t>
      </w:r>
      <w:proofErr w:type="spellStart"/>
      <w:r w:rsidRPr="00692D0E">
        <w:t>năng</w:t>
      </w:r>
      <w:proofErr w:type="spellEnd"/>
      <w:r w:rsidRPr="00692D0E">
        <w:t xml:space="preserve"> </w:t>
      </w:r>
      <w:proofErr w:type="spellStart"/>
      <w:r w:rsidRPr="00692D0E">
        <w:t>suất</w:t>
      </w:r>
      <w:proofErr w:type="spellEnd"/>
      <w:r w:rsidRPr="00692D0E">
        <w:t xml:space="preserve"> </w:t>
      </w:r>
      <w:proofErr w:type="spellStart"/>
      <w:r w:rsidRPr="00692D0E">
        <w:t>phân</w:t>
      </w:r>
      <w:proofErr w:type="spellEnd"/>
      <w:r w:rsidRPr="00692D0E">
        <w:t xml:space="preserve"> li </w:t>
      </w:r>
      <w:proofErr w:type="spellStart"/>
      <w:r w:rsidRPr="00692D0E">
        <w:t>của</w:t>
      </w:r>
      <w:proofErr w:type="spellEnd"/>
      <w:r w:rsidRPr="00692D0E">
        <w:t xml:space="preserve"> </w:t>
      </w:r>
      <w:proofErr w:type="spellStart"/>
      <w:r w:rsidRPr="00692D0E">
        <w:t>mắt</w:t>
      </w:r>
      <w:proofErr w:type="spellEnd"/>
      <w:r w:rsidRPr="00692D0E">
        <w:t xml:space="preserve"> </w:t>
      </w:r>
      <w:proofErr w:type="spellStart"/>
      <w:r w:rsidRPr="00692D0E">
        <w:t>là</w:t>
      </w:r>
      <w:proofErr w:type="spellEnd"/>
      <w:r w:rsidRPr="00692D0E">
        <w:t xml:space="preserve"> 1/3500 </w:t>
      </w:r>
      <w:r w:rsidRPr="00C76D97">
        <w:t>rad.</w:t>
      </w:r>
      <w:r w:rsidRPr="00C76D97">
        <w:rPr>
          <w:b/>
        </w:rPr>
        <w:t xml:space="preserve"> </w:t>
      </w:r>
      <w:proofErr w:type="spellStart"/>
      <w:r w:rsidRPr="00692D0E">
        <w:t>Khoảng</w:t>
      </w:r>
      <w:proofErr w:type="spellEnd"/>
      <w:r w:rsidRPr="00692D0E">
        <w:t xml:space="preserve"> </w:t>
      </w:r>
      <w:proofErr w:type="spellStart"/>
      <w:r w:rsidRPr="00692D0E">
        <w:t>cách</w:t>
      </w:r>
      <w:proofErr w:type="spellEnd"/>
      <w:r w:rsidRPr="00692D0E">
        <w:t xml:space="preserve"> </w:t>
      </w:r>
      <w:proofErr w:type="spellStart"/>
      <w:r w:rsidRPr="00692D0E">
        <w:t>ngắn</w:t>
      </w:r>
      <w:proofErr w:type="spellEnd"/>
      <w:r w:rsidRPr="00692D0E">
        <w:t xml:space="preserve"> </w:t>
      </w:r>
      <w:proofErr w:type="spellStart"/>
      <w:r w:rsidRPr="00692D0E">
        <w:t>nhất</w:t>
      </w:r>
      <w:proofErr w:type="spellEnd"/>
      <w:r w:rsidRPr="00692D0E">
        <w:t xml:space="preserve"> </w:t>
      </w:r>
      <w:proofErr w:type="spellStart"/>
      <w:r w:rsidRPr="00692D0E">
        <w:t>giữa</w:t>
      </w:r>
      <w:proofErr w:type="spellEnd"/>
      <w:r w:rsidRPr="00692D0E">
        <w:t xml:space="preserve"> </w:t>
      </w:r>
      <w:proofErr w:type="spellStart"/>
      <w:r w:rsidRPr="00692D0E">
        <w:t>hai</w:t>
      </w:r>
      <w:proofErr w:type="spellEnd"/>
      <w:r w:rsidRPr="00692D0E">
        <w:t xml:space="preserve"> </w:t>
      </w:r>
      <w:proofErr w:type="spellStart"/>
      <w:r w:rsidRPr="00692D0E">
        <w:t>điểm</w:t>
      </w:r>
      <w:proofErr w:type="spellEnd"/>
      <w:r w:rsidRPr="00692D0E">
        <w:t xml:space="preserve"> </w:t>
      </w:r>
      <w:proofErr w:type="spellStart"/>
      <w:r w:rsidRPr="00692D0E">
        <w:t>trên</w:t>
      </w:r>
      <w:proofErr w:type="spellEnd"/>
      <w:r w:rsidRPr="00692D0E">
        <w:t xml:space="preserve"> </w:t>
      </w:r>
      <w:proofErr w:type="spellStart"/>
      <w:r w:rsidRPr="00692D0E">
        <w:t>vật</w:t>
      </w:r>
      <w:proofErr w:type="spellEnd"/>
      <w:r w:rsidRPr="00692D0E">
        <w:t xml:space="preserve"> </w:t>
      </w:r>
      <w:proofErr w:type="spellStart"/>
      <w:r w:rsidRPr="00692D0E">
        <w:t>mà</w:t>
      </w:r>
      <w:proofErr w:type="spellEnd"/>
      <w:r w:rsidRPr="00692D0E">
        <w:t xml:space="preserve"> </w:t>
      </w:r>
      <w:proofErr w:type="spellStart"/>
      <w:r w:rsidRPr="00692D0E">
        <w:t>người</w:t>
      </w:r>
      <w:proofErr w:type="spellEnd"/>
      <w:r w:rsidRPr="00692D0E">
        <w:t xml:space="preserve"> </w:t>
      </w:r>
      <w:proofErr w:type="spellStart"/>
      <w:r w:rsidRPr="00692D0E">
        <w:t>đó</w:t>
      </w:r>
      <w:proofErr w:type="spellEnd"/>
      <w:r w:rsidRPr="00692D0E">
        <w:t xml:space="preserve"> </w:t>
      </w:r>
      <w:proofErr w:type="spellStart"/>
      <w:r w:rsidRPr="00692D0E">
        <w:t>còn</w:t>
      </w:r>
      <w:proofErr w:type="spellEnd"/>
      <w:r w:rsidRPr="00692D0E">
        <w:t xml:space="preserve"> </w:t>
      </w:r>
      <w:proofErr w:type="spellStart"/>
      <w:r w:rsidRPr="00692D0E">
        <w:t>phân</w:t>
      </w:r>
      <w:proofErr w:type="spellEnd"/>
      <w:r w:rsidRPr="00692D0E">
        <w:t xml:space="preserve"> </w:t>
      </w:r>
      <w:proofErr w:type="spellStart"/>
      <w:r w:rsidRPr="00692D0E">
        <w:t>biệt</w:t>
      </w:r>
      <w:proofErr w:type="spellEnd"/>
      <w:r w:rsidRPr="00692D0E">
        <w:t xml:space="preserve"> </w:t>
      </w:r>
      <w:proofErr w:type="spellStart"/>
      <w:r w:rsidRPr="00692D0E">
        <w:t>được</w:t>
      </w:r>
      <w:proofErr w:type="spellEnd"/>
      <w:r w:rsidRPr="00692D0E">
        <w:t xml:space="preserve"> </w:t>
      </w:r>
      <w:proofErr w:type="spellStart"/>
      <w:r w:rsidRPr="00692D0E">
        <w:t>ảnh</w:t>
      </w:r>
      <w:proofErr w:type="spellEnd"/>
      <w:r w:rsidRPr="00692D0E">
        <w:t xml:space="preserve"> </w:t>
      </w:r>
      <w:proofErr w:type="spellStart"/>
      <w:r w:rsidRPr="00692D0E">
        <w:t>của</w:t>
      </w:r>
      <w:proofErr w:type="spellEnd"/>
      <w:r w:rsidRPr="00692D0E">
        <w:t xml:space="preserve"> </w:t>
      </w:r>
      <w:proofErr w:type="spellStart"/>
      <w:r w:rsidRPr="00692D0E">
        <w:t>chúng</w:t>
      </w:r>
      <w:proofErr w:type="spellEnd"/>
      <w:r w:rsidRPr="00692D0E">
        <w:t xml:space="preserve"> qua </w:t>
      </w:r>
      <w:proofErr w:type="spellStart"/>
      <w:r w:rsidRPr="00692D0E">
        <w:t>kính</w:t>
      </w:r>
      <w:proofErr w:type="spellEnd"/>
      <w:r w:rsidRPr="00692D0E">
        <w:t xml:space="preserve"> </w:t>
      </w:r>
      <w:proofErr w:type="spellStart"/>
      <w:r w:rsidRPr="00692D0E">
        <w:t>là</w:t>
      </w:r>
      <w:proofErr w:type="spellEnd"/>
      <w:r w:rsidRPr="00692D0E">
        <w:t xml:space="preserve"> </w:t>
      </w:r>
    </w:p>
    <w:p w:rsidR="00EF4A9A" w:rsidRDefault="00EF4A9A" w:rsidP="00EF4A9A">
      <w:pPr>
        <w:spacing w:line="240" w:lineRule="auto"/>
      </w:pPr>
      <w:r w:rsidRPr="00C76D97">
        <w:rPr>
          <w:b/>
        </w:rPr>
        <w:t xml:space="preserve">A. </w:t>
      </w:r>
      <w:r w:rsidRPr="00692D0E">
        <w:t xml:space="preserve">0,35 </w:t>
      </w:r>
      <w:r w:rsidRPr="00E459B1">
        <w:t>µm</w:t>
      </w:r>
      <w:r w:rsidRPr="00692D0E">
        <w:t>.</w:t>
      </w:r>
      <w:r w:rsidRPr="00692D0E">
        <w:tab/>
      </w:r>
      <w:r>
        <w:tab/>
      </w:r>
      <w:r w:rsidRPr="00C76D97">
        <w:rPr>
          <w:b/>
        </w:rPr>
        <w:t xml:space="preserve">B. </w:t>
      </w:r>
      <w:r w:rsidRPr="00692D0E">
        <w:t xml:space="preserve">2,45 </w:t>
      </w:r>
      <w:r w:rsidRPr="00E459B1">
        <w:t>µm</w:t>
      </w:r>
      <w:r w:rsidRPr="00692D0E">
        <w:t>.</w:t>
      </w:r>
      <w:r w:rsidRPr="00692D0E">
        <w:tab/>
      </w:r>
      <w:r>
        <w:tab/>
      </w:r>
      <w:r>
        <w:tab/>
      </w:r>
      <w:r w:rsidRPr="00C76D97">
        <w:rPr>
          <w:b/>
        </w:rPr>
        <w:t xml:space="preserve">C. </w:t>
      </w:r>
      <w:r w:rsidRPr="00692D0E">
        <w:t xml:space="preserve">0,85 </w:t>
      </w:r>
      <w:r w:rsidRPr="00E459B1">
        <w:t>µm</w:t>
      </w:r>
      <w:r w:rsidRPr="00692D0E">
        <w:t>.</w:t>
      </w:r>
      <w:r w:rsidRPr="00692D0E">
        <w:tab/>
      </w:r>
      <w:r>
        <w:tab/>
      </w:r>
      <w:r>
        <w:tab/>
      </w:r>
      <w:r w:rsidRPr="00C76D97">
        <w:rPr>
          <w:b/>
        </w:rPr>
        <w:t xml:space="preserve">D. </w:t>
      </w:r>
      <w:r w:rsidRPr="00692D0E">
        <w:t xml:space="preserve">0,65 </w:t>
      </w:r>
      <w:r w:rsidRPr="00E459B1">
        <w:t>µm</w:t>
      </w:r>
      <w:r w:rsidRPr="00692D0E"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51"/>
        <w:gridCol w:w="3537"/>
      </w:tblGrid>
      <w:tr w:rsidR="00EF4A9A" w:rsidRPr="00D10860" w:rsidTr="009F04C5">
        <w:tc>
          <w:tcPr>
            <w:tcW w:w="7797" w:type="dxa"/>
            <w:shd w:val="clear" w:color="auto" w:fill="auto"/>
          </w:tcPr>
          <w:p w:rsidR="00EF4A9A" w:rsidRPr="00D10860" w:rsidRDefault="00EF4A9A" w:rsidP="009F04C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ind w:firstLine="0"/>
              <w:rPr>
                <w:b/>
              </w:rPr>
            </w:pPr>
            <w:proofErr w:type="spellStart"/>
            <w:r w:rsidRPr="00D10860">
              <w:rPr>
                <w:b/>
              </w:rPr>
              <w:t>Câu</w:t>
            </w:r>
            <w:proofErr w:type="spellEnd"/>
            <w:r w:rsidRPr="00D10860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  <w:r w:rsidRPr="00D10860">
              <w:rPr>
                <w:b/>
              </w:rPr>
              <w:t xml:space="preserve">. </w:t>
            </w:r>
            <w:proofErr w:type="spellStart"/>
            <w:r w:rsidRPr="00D10860">
              <w:rPr>
                <w:b/>
              </w:rPr>
              <w:t>Chọn</w:t>
            </w:r>
            <w:proofErr w:type="spellEnd"/>
            <w:r w:rsidRPr="00D10860">
              <w:rPr>
                <w:b/>
              </w:rPr>
              <w:t xml:space="preserve"> </w:t>
            </w:r>
            <w:proofErr w:type="spellStart"/>
            <w:r w:rsidRPr="00D10860">
              <w:rPr>
                <w:b/>
              </w:rPr>
              <w:t>đáp</w:t>
            </w:r>
            <w:proofErr w:type="spellEnd"/>
            <w:r w:rsidRPr="00D10860">
              <w:rPr>
                <w:b/>
              </w:rPr>
              <w:t xml:space="preserve"> </w:t>
            </w:r>
            <w:proofErr w:type="spellStart"/>
            <w:r w:rsidRPr="00D10860">
              <w:rPr>
                <w:b/>
              </w:rPr>
              <w:t>án</w:t>
            </w:r>
            <w:proofErr w:type="spellEnd"/>
            <w:r w:rsidRPr="00D10860">
              <w:rPr>
                <w:b/>
              </w:rPr>
              <w:t xml:space="preserve"> </w:t>
            </w:r>
            <w:r>
              <w:rPr>
                <w:b/>
              </w:rPr>
              <w:t>D</w:t>
            </w:r>
          </w:p>
          <w:p w:rsidR="00EF4A9A" w:rsidRPr="00D10860" w:rsidRDefault="00EF4A9A" w:rsidP="009F04C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rPr>
                <w:b/>
                <w:i/>
              </w:rPr>
            </w:pPr>
            <w:r w:rsidRPr="00D10860">
              <w:rPr>
                <w:b/>
                <w:i/>
              </w:rPr>
              <w:sym w:font="Wingdings" w:char="F03F"/>
            </w:r>
            <w:r w:rsidRPr="00D10860">
              <w:rPr>
                <w:b/>
                <w:i/>
              </w:rPr>
              <w:t xml:space="preserve">  </w:t>
            </w:r>
            <w:proofErr w:type="spellStart"/>
            <w:r w:rsidRPr="00D10860">
              <w:rPr>
                <w:b/>
                <w:i/>
              </w:rPr>
              <w:t>Lời</w:t>
            </w:r>
            <w:proofErr w:type="spellEnd"/>
            <w:r w:rsidRPr="00D10860">
              <w:rPr>
                <w:b/>
                <w:i/>
              </w:rPr>
              <w:t xml:space="preserve"> </w:t>
            </w:r>
            <w:proofErr w:type="spellStart"/>
            <w:r w:rsidRPr="00D10860">
              <w:rPr>
                <w:b/>
                <w:i/>
              </w:rPr>
              <w:t>giải</w:t>
            </w:r>
            <w:proofErr w:type="spellEnd"/>
            <w:r w:rsidRPr="00D10860">
              <w:rPr>
                <w:b/>
                <w:i/>
              </w:rPr>
              <w:t>:</w:t>
            </w:r>
          </w:p>
          <w:p w:rsidR="00EF4A9A" w:rsidRDefault="00EF4A9A" w:rsidP="009F04C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</w:pPr>
            <w:r>
              <w:t xml:space="preserve">+ </w:t>
            </w:r>
            <w:proofErr w:type="spellStart"/>
            <w:r>
              <w:t>Sơ</w:t>
            </w:r>
            <w:proofErr w:type="spellEnd"/>
            <w:r>
              <w:t xml:space="preserve"> </w:t>
            </w:r>
            <w:proofErr w:type="spellStart"/>
            <w:r>
              <w:t>đồ</w:t>
            </w:r>
            <w:proofErr w:type="spellEnd"/>
            <w:r>
              <w:t xml:space="preserve"> </w:t>
            </w:r>
            <w:proofErr w:type="spellStart"/>
            <w:r>
              <w:t>tạo</w:t>
            </w:r>
            <w:proofErr w:type="spellEnd"/>
            <w:r>
              <w:t xml:space="preserve"> </w:t>
            </w:r>
            <w:proofErr w:type="spellStart"/>
            <w:r>
              <w:t>ảnh</w:t>
            </w:r>
            <w:proofErr w:type="spellEnd"/>
            <w:r>
              <w:t xml:space="preserve">: </w:t>
            </w:r>
          </w:p>
          <w:p w:rsidR="00EF4A9A" w:rsidRDefault="00EF4A9A" w:rsidP="009F04C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</w:pPr>
            <w:r w:rsidRPr="00766E8C">
              <w:rPr>
                <w:position w:val="-66"/>
                <w:szCs w:val="22"/>
              </w:rPr>
              <w:object w:dxaOrig="4520" w:dyaOrig="920">
                <v:shape id="_x0000_i1036" type="#_x0000_t75" style="width:225.75pt;height:45.75pt" o:ole="">
                  <v:imagedata r:id="rId29" o:title=""/>
                </v:shape>
                <o:OLEObject Type="Embed" ProgID="Equation.DSMT4" ShapeID="_x0000_i1036" DrawAspect="Content" ObjectID="_1643456758" r:id="rId30"/>
              </w:object>
            </w:r>
          </w:p>
          <w:p w:rsidR="00EF4A9A" w:rsidRDefault="00EF4A9A" w:rsidP="009F04C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</w:pPr>
            <w:r>
              <w:t xml:space="preserve">+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trạng</w:t>
            </w:r>
            <w:proofErr w:type="spellEnd"/>
            <w:r>
              <w:t xml:space="preserve"> </w:t>
            </w:r>
            <w:proofErr w:type="spellStart"/>
            <w:r>
              <w:t>thái</w:t>
            </w:r>
            <w:proofErr w:type="spellEnd"/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tiết</w:t>
            </w:r>
            <w:proofErr w:type="spellEnd"/>
            <w:r>
              <w:t xml:space="preserve">: </w:t>
            </w:r>
          </w:p>
          <w:p w:rsidR="00EF4A9A" w:rsidRDefault="00EF4A9A" w:rsidP="009F04C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</w:pPr>
            <w:r w:rsidRPr="00231514">
              <w:rPr>
                <w:position w:val="-12"/>
                <w:szCs w:val="22"/>
              </w:rPr>
              <w:object w:dxaOrig="3300" w:dyaOrig="380">
                <v:shape id="_x0000_i1037" type="#_x0000_t75" style="width:165.75pt;height:20.25pt" o:ole="">
                  <v:imagedata r:id="rId31" o:title=""/>
                </v:shape>
                <o:OLEObject Type="Embed" ProgID="Equation.DSMT4" ShapeID="_x0000_i1037" DrawAspect="Content" ObjectID="_1643456759" r:id="rId32"/>
              </w:object>
            </w:r>
            <w:r>
              <w:t xml:space="preserve"> </w:t>
            </w:r>
          </w:p>
          <w:p w:rsidR="00EF4A9A" w:rsidRPr="00231514" w:rsidRDefault="00EF4A9A" w:rsidP="009F04C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</w:pPr>
            <w:r w:rsidRPr="00231514">
              <w:rPr>
                <w:position w:val="-30"/>
                <w:szCs w:val="22"/>
              </w:rPr>
              <w:object w:dxaOrig="4060" w:dyaOrig="720">
                <v:shape id="_x0000_i1038" type="#_x0000_t75" style="width:204pt;height:36pt" o:ole="">
                  <v:imagedata r:id="rId33" o:title=""/>
                </v:shape>
                <o:OLEObject Type="Embed" ProgID="Equation.DSMT4" ShapeID="_x0000_i1038" DrawAspect="Content" ObjectID="_1643456760" r:id="rId34"/>
              </w:object>
            </w:r>
            <w:r>
              <w:t xml:space="preserve"> </w:t>
            </w:r>
          </w:p>
        </w:tc>
        <w:tc>
          <w:tcPr>
            <w:tcW w:w="2966" w:type="dxa"/>
            <w:shd w:val="clear" w:color="auto" w:fill="auto"/>
          </w:tcPr>
          <w:p w:rsidR="00EF4A9A" w:rsidRPr="00D10860" w:rsidRDefault="00EF4A9A" w:rsidP="009F04C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ind w:firstLine="0"/>
            </w:pPr>
            <w:r>
              <w:rPr>
                <w:szCs w:val="22"/>
              </w:rPr>
              <w:object w:dxaOrig="3307" w:dyaOrig="2984">
                <v:shape id="_x0000_i1039" type="#_x0000_t75" style="width:165.75pt;height:150pt" o:ole="">
                  <v:imagedata r:id="rId35" o:title=""/>
                </v:shape>
                <o:OLEObject Type="Embed" ProgID="Visio.Drawing.11" ShapeID="_x0000_i1039" DrawAspect="Content" ObjectID="_1643456761" r:id="rId36"/>
              </w:object>
            </w:r>
          </w:p>
        </w:tc>
      </w:tr>
    </w:tbl>
    <w:p w:rsidR="00EF4A9A" w:rsidRDefault="00EF4A9A" w:rsidP="00EF4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 </w:t>
      </w:r>
      <w:proofErr w:type="spellStart"/>
      <w:r>
        <w:rPr>
          <w:b/>
          <w:u w:val="single"/>
        </w:rPr>
        <w:t>Cách</w:t>
      </w:r>
      <w:proofErr w:type="spellEnd"/>
      <w:r>
        <w:rPr>
          <w:b/>
          <w:u w:val="single"/>
        </w:rPr>
        <w:t xml:space="preserve"> 1:</w:t>
      </w:r>
    </w:p>
    <w:p w:rsidR="00EF4A9A" w:rsidRDefault="00EF4A9A" w:rsidP="00EF4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+ </w:t>
      </w:r>
      <w:proofErr w:type="spellStart"/>
      <w:r>
        <w:t>Tính</w:t>
      </w:r>
      <w:proofErr w:type="spellEnd"/>
      <w:r>
        <w:t xml:space="preserve"> </w:t>
      </w:r>
      <w:r w:rsidRPr="00231514">
        <w:rPr>
          <w:position w:val="-32"/>
        </w:rPr>
        <w:object w:dxaOrig="2560" w:dyaOrig="760">
          <v:shape id="_x0000_i1040" type="#_x0000_t75" style="width:128.25pt;height:37.5pt" o:ole="">
            <v:imagedata r:id="rId37" o:title=""/>
          </v:shape>
          <o:OLEObject Type="Embed" ProgID="Equation.DSMT4" ShapeID="_x0000_i1040" DrawAspect="Content" ObjectID="_1643456762" r:id="rId38"/>
        </w:object>
      </w:r>
      <w:r>
        <w:t xml:space="preserve"> </w:t>
      </w:r>
    </w:p>
    <w:p w:rsidR="00EF4A9A" w:rsidRDefault="00EF4A9A" w:rsidP="00EF4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+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biệt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A, B </w:t>
      </w:r>
      <w:proofErr w:type="spellStart"/>
      <w:r>
        <w:t>thì</w:t>
      </w:r>
      <w:proofErr w:type="spellEnd"/>
      <w:r>
        <w:t xml:space="preserve">: </w:t>
      </w:r>
      <w:r w:rsidRPr="00231514">
        <w:rPr>
          <w:position w:val="-30"/>
        </w:rPr>
        <w:object w:dxaOrig="3240" w:dyaOrig="720">
          <v:shape id="_x0000_i1041" type="#_x0000_t75" style="width:162pt;height:36pt" o:ole="">
            <v:imagedata r:id="rId39" o:title=""/>
          </v:shape>
          <o:OLEObject Type="Embed" ProgID="Equation.DSMT4" ShapeID="_x0000_i1041" DrawAspect="Content" ObjectID="_1643456763" r:id="rId40"/>
        </w:object>
      </w:r>
      <w:r>
        <w:t xml:space="preserve"> </w:t>
      </w:r>
    </w:p>
    <w:p w:rsidR="00EF4A9A" w:rsidRDefault="00EF4A9A" w:rsidP="00EF4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  <w:rPr>
          <w:b/>
        </w:rPr>
      </w:pPr>
      <w:r w:rsidRPr="00231514">
        <w:rPr>
          <w:position w:val="-32"/>
        </w:rPr>
        <w:object w:dxaOrig="4400" w:dyaOrig="700">
          <v:shape id="_x0000_i1042" type="#_x0000_t75" style="width:220.5pt;height:36pt" o:ole="">
            <v:imagedata r:id="rId41" o:title=""/>
          </v:shape>
          <o:OLEObject Type="Embed" ProgID="Equation.DSMT4" ShapeID="_x0000_i1042" DrawAspect="Content" ObjectID="_1643456764" r:id="rId42"/>
        </w:object>
      </w:r>
      <w:r>
        <w:t xml:space="preserve"> → </w:t>
      </w:r>
      <w:proofErr w:type="spellStart"/>
      <w:r>
        <w:rPr>
          <w:b/>
        </w:rPr>
        <w:t>Chọn</w:t>
      </w:r>
      <w:proofErr w:type="spellEnd"/>
      <w:r>
        <w:rPr>
          <w:b/>
        </w:rPr>
        <w:t xml:space="preserve"> D.</w:t>
      </w:r>
    </w:p>
    <w:p w:rsidR="00EF4A9A" w:rsidRDefault="00EF4A9A" w:rsidP="00EF4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proofErr w:type="spellStart"/>
      <w:r>
        <w:rPr>
          <w:b/>
          <w:u w:val="single"/>
        </w:rPr>
        <w:t>Cách</w:t>
      </w:r>
      <w:proofErr w:type="spellEnd"/>
      <w:r>
        <w:rPr>
          <w:b/>
          <w:u w:val="single"/>
        </w:rPr>
        <w:t xml:space="preserve"> 2:</w:t>
      </w:r>
    </w:p>
    <w:p w:rsidR="00EF4A9A" w:rsidRDefault="00EF4A9A" w:rsidP="00EF4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+ </w:t>
      </w:r>
      <w:proofErr w:type="spellStart"/>
      <w:r>
        <w:t>Tính</w:t>
      </w:r>
      <w:proofErr w:type="spellEnd"/>
      <w:r>
        <w:t xml:space="preserve"> </w:t>
      </w:r>
      <w:r w:rsidRPr="00231514">
        <w:rPr>
          <w:position w:val="-32"/>
        </w:rPr>
        <w:object w:dxaOrig="1920" w:dyaOrig="760">
          <v:shape id="_x0000_i1043" type="#_x0000_t75" style="width:96pt;height:37.5pt" o:ole="">
            <v:imagedata r:id="rId43" o:title=""/>
          </v:shape>
          <o:OLEObject Type="Embed" ProgID="Equation.DSMT4" ShapeID="_x0000_i1043" DrawAspect="Content" ObjectID="_1643456765" r:id="rId44"/>
        </w:object>
      </w:r>
      <w:r>
        <w:t xml:space="preserve"> </w:t>
      </w:r>
    </w:p>
    <w:p w:rsidR="00EF4A9A" w:rsidRDefault="00EF4A9A" w:rsidP="00EF4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+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biệt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A, B: </w:t>
      </w:r>
      <w:r w:rsidRPr="00231514">
        <w:rPr>
          <w:position w:val="-30"/>
        </w:rPr>
        <w:object w:dxaOrig="2980" w:dyaOrig="720">
          <v:shape id="_x0000_i1044" type="#_x0000_t75" style="width:150pt;height:36pt" o:ole="">
            <v:imagedata r:id="rId45" o:title=""/>
          </v:shape>
          <o:OLEObject Type="Embed" ProgID="Equation.DSMT4" ShapeID="_x0000_i1044" DrawAspect="Content" ObjectID="_1643456766" r:id="rId46"/>
        </w:object>
      </w:r>
      <w:r>
        <w:t xml:space="preserve"> </w:t>
      </w:r>
    </w:p>
    <w:p w:rsidR="00EF4A9A" w:rsidRDefault="00EF4A9A" w:rsidP="00EF4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 w:rsidRPr="00231514">
        <w:rPr>
          <w:position w:val="-32"/>
        </w:rPr>
        <w:object w:dxaOrig="4580" w:dyaOrig="700">
          <v:shape id="_x0000_i1045" type="#_x0000_t75" style="width:230.25pt;height:36pt" o:ole="">
            <v:imagedata r:id="rId47" o:title=""/>
          </v:shape>
          <o:OLEObject Type="Embed" ProgID="Equation.DSMT4" ShapeID="_x0000_i1045" DrawAspect="Content" ObjectID="_1643456767" r:id="rId48"/>
        </w:object>
      </w:r>
      <w:r>
        <w:t xml:space="preserve"> </w:t>
      </w:r>
    </w:p>
    <w:p w:rsidR="00EF4A9A" w:rsidRPr="00231514" w:rsidRDefault="00EF4A9A" w:rsidP="00EF4A9A">
      <w:pPr>
        <w:pStyle w:val="ListParagraph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proofErr w:type="spellStart"/>
      <w:r>
        <w:rPr>
          <w:b/>
        </w:rPr>
        <w:t>Chọn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đáp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án</w:t>
      </w:r>
      <w:proofErr w:type="spellEnd"/>
      <w:r>
        <w:rPr>
          <w:b/>
        </w:rPr>
        <w:t xml:space="preserve"> D</w:t>
      </w:r>
    </w:p>
    <w:p w:rsidR="00EF4A9A" w:rsidRDefault="00EF4A9A" w:rsidP="00EF4A9A">
      <w:pPr>
        <w:spacing w:line="240" w:lineRule="auto"/>
        <w:ind w:firstLine="0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vi </w:t>
      </w:r>
      <w:proofErr w:type="spellStart"/>
      <w:r>
        <w:t>mà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cự</w:t>
      </w:r>
      <w:proofErr w:type="spellEnd"/>
      <w:r>
        <w:t xml:space="preserve"> 1 cm,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cự</w:t>
      </w:r>
      <w:proofErr w:type="spellEnd"/>
      <w:r>
        <w:t xml:space="preserve"> 6 cm, </w:t>
      </w:r>
      <w:proofErr w:type="spellStart"/>
      <w:r>
        <w:t>khoảng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thấu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18,3 cm.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hạn</w:t>
      </w:r>
      <w:proofErr w:type="spellEnd"/>
      <w:r>
        <w:t xml:space="preserve"> </w:t>
      </w:r>
      <w:proofErr w:type="spellStart"/>
      <w:r>
        <w:t>nhìn</w:t>
      </w:r>
      <w:proofErr w:type="spell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24 cm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vô</w:t>
      </w:r>
      <w:proofErr w:type="spellEnd"/>
      <w:r>
        <w:t xml:space="preserve"> </w:t>
      </w:r>
      <w:proofErr w:type="spellStart"/>
      <w:r>
        <w:t>cùng</w:t>
      </w:r>
      <w:proofErr w:type="spellEnd"/>
      <w:r>
        <w:t xml:space="preserve">,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vết</w:t>
      </w:r>
      <w:proofErr w:type="spellEnd"/>
      <w:r>
        <w:t xml:space="preserve"> </w:t>
      </w:r>
      <w:proofErr w:type="spellStart"/>
      <w:r>
        <w:t>mỡ</w:t>
      </w:r>
      <w:proofErr w:type="spellEnd"/>
      <w:r>
        <w:t xml:space="preserve"> AB </w:t>
      </w:r>
      <w:proofErr w:type="spellStart"/>
      <w:r>
        <w:t>phía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tấm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trạng</w:t>
      </w:r>
      <w:proofErr w:type="spellEnd"/>
      <w:r>
        <w:t xml:space="preserve"> </w:t>
      </w:r>
      <w:proofErr w:type="spellStart"/>
      <w:r>
        <w:t>thái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tối</w:t>
      </w:r>
      <w:proofErr w:type="spellEnd"/>
      <w:r>
        <w:t xml:space="preserve"> </w:t>
      </w:r>
      <w:proofErr w:type="spellStart"/>
      <w:r>
        <w:t>đa</w:t>
      </w:r>
      <w:proofErr w:type="spellEnd"/>
      <w:r w:rsidRPr="00C76D97">
        <w:rPr>
          <w:b/>
        </w:rPr>
        <w:t xml:space="preserve">. </w:t>
      </w:r>
      <w:proofErr w:type="spellStart"/>
      <w:r>
        <w:t>Giữ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cố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, </w:t>
      </w:r>
      <w:proofErr w:type="spellStart"/>
      <w:r>
        <w:t>lật</w:t>
      </w:r>
      <w:proofErr w:type="spellEnd"/>
      <w:r>
        <w:t xml:space="preserve"> </w:t>
      </w:r>
      <w:proofErr w:type="spellStart"/>
      <w:r>
        <w:t>úp</w:t>
      </w:r>
      <w:proofErr w:type="spellEnd"/>
      <w:r>
        <w:t xml:space="preserve"> </w:t>
      </w:r>
      <w:proofErr w:type="spellStart"/>
      <w:r>
        <w:t>tấm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ngắn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giữa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mà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biệt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qua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x.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suất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li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3.10</w:t>
      </w:r>
      <w:r>
        <w:rPr>
          <w:vertAlign w:val="superscript"/>
        </w:rPr>
        <w:t>-4</w:t>
      </w:r>
      <w:r>
        <w:t xml:space="preserve"> </w:t>
      </w:r>
      <w:r w:rsidRPr="00C76D97">
        <w:t>rad.</w:t>
      </w:r>
      <w:r w:rsidRPr="00C76D97">
        <w:rPr>
          <w:b/>
        </w:rPr>
        <w:t xml:space="preserve"> </w:t>
      </w:r>
      <w:proofErr w:type="spellStart"/>
      <w:r>
        <w:t>Nấu</w:t>
      </w:r>
      <w:proofErr w:type="spellEnd"/>
      <w:r>
        <w:t xml:space="preserve"> </w:t>
      </w:r>
      <w:proofErr w:type="spellStart"/>
      <w:r>
        <w:t>tấm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dày</w:t>
      </w:r>
      <w:proofErr w:type="spellEnd"/>
      <w:r>
        <w:t xml:space="preserve"> 0,009 cm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chiết</w:t>
      </w:r>
      <w:proofErr w:type="spellEnd"/>
      <w:r>
        <w:t xml:space="preserve"> </w:t>
      </w:r>
      <w:proofErr w:type="spellStart"/>
      <w:r>
        <w:t>suất</w:t>
      </w:r>
      <w:proofErr w:type="spellEnd"/>
      <w:r>
        <w:t xml:space="preserve"> 1,5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x </w:t>
      </w:r>
      <w:proofErr w:type="spellStart"/>
      <w:r w:rsidRPr="0045393A">
        <w:rPr>
          <w:b/>
        </w:rPr>
        <w:t>gần</w:t>
      </w:r>
      <w:proofErr w:type="spellEnd"/>
      <w:r w:rsidRPr="0045393A">
        <w:rPr>
          <w:b/>
        </w:rPr>
        <w:t xml:space="preserve"> </w:t>
      </w:r>
      <w:proofErr w:type="spellStart"/>
      <w:r w:rsidRPr="0045393A">
        <w:rPr>
          <w:b/>
        </w:rPr>
        <w:t>giá</w:t>
      </w:r>
      <w:proofErr w:type="spellEnd"/>
      <w:r w:rsidRPr="0045393A">
        <w:rPr>
          <w:b/>
        </w:rPr>
        <w:t xml:space="preserve"> </w:t>
      </w:r>
      <w:proofErr w:type="spellStart"/>
      <w:r w:rsidRPr="0045393A">
        <w:rPr>
          <w:b/>
        </w:rPr>
        <w:t>trị</w:t>
      </w:r>
      <w:proofErr w:type="spellEnd"/>
      <w:r w:rsidRPr="0045393A">
        <w:rPr>
          <w:b/>
        </w:rPr>
        <w:t xml:space="preserve"> </w:t>
      </w:r>
      <w:proofErr w:type="spellStart"/>
      <w:r w:rsidRPr="0045393A">
        <w:rPr>
          <w:b/>
        </w:rPr>
        <w:t>nào</w:t>
      </w:r>
      <w:proofErr w:type="spellEnd"/>
      <w:r w:rsidRPr="0045393A">
        <w:rPr>
          <w:b/>
        </w:rPr>
        <w:t xml:space="preserve"> </w:t>
      </w:r>
      <w:proofErr w:type="spellStart"/>
      <w:r w:rsidRPr="0045393A">
        <w:rPr>
          <w:b/>
        </w:rPr>
        <w:t>nhất</w:t>
      </w:r>
      <w:proofErr w:type="spellEnd"/>
      <w:r w:rsidRPr="0045393A">
        <w:rPr>
          <w:b/>
        </w:rP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? </w:t>
      </w:r>
    </w:p>
    <w:p w:rsidR="00EF4A9A" w:rsidRDefault="00EF4A9A" w:rsidP="00EF4A9A">
      <w:pPr>
        <w:spacing w:line="240" w:lineRule="auto"/>
      </w:pPr>
      <w:r w:rsidRPr="00C76D97">
        <w:rPr>
          <w:b/>
        </w:rPr>
        <w:t xml:space="preserve">A. </w:t>
      </w:r>
      <w:r>
        <w:t xml:space="preserve">1,5 </w:t>
      </w:r>
      <w:r w:rsidRPr="00E459B1">
        <w:t>µm</w:t>
      </w:r>
      <w:r>
        <w:t>.</w:t>
      </w:r>
      <w:r>
        <w:tab/>
      </w:r>
      <w:r>
        <w:tab/>
      </w:r>
      <w:r>
        <w:tab/>
      </w:r>
      <w:r w:rsidRPr="00C76D97">
        <w:rPr>
          <w:b/>
        </w:rPr>
        <w:t xml:space="preserve">B. </w:t>
      </w:r>
      <w:r>
        <w:t xml:space="preserve">2,45 </w:t>
      </w:r>
      <w:r w:rsidRPr="00E459B1">
        <w:t>µm</w:t>
      </w:r>
      <w:r>
        <w:t>.</w:t>
      </w:r>
      <w:r>
        <w:tab/>
      </w:r>
      <w:r>
        <w:tab/>
      </w:r>
      <w:r>
        <w:tab/>
      </w:r>
      <w:r w:rsidRPr="00C76D97">
        <w:rPr>
          <w:b/>
        </w:rPr>
        <w:t xml:space="preserve">C. </w:t>
      </w:r>
      <w:r>
        <w:t xml:space="preserve">0,85 </w:t>
      </w:r>
      <w:r w:rsidRPr="00E459B1">
        <w:t>µm</w:t>
      </w:r>
      <w:r>
        <w:t>.</w:t>
      </w:r>
      <w:r>
        <w:tab/>
      </w:r>
      <w:r>
        <w:tab/>
      </w:r>
      <w:r>
        <w:tab/>
      </w:r>
      <w:r w:rsidRPr="00C76D97">
        <w:rPr>
          <w:b/>
        </w:rPr>
        <w:t xml:space="preserve">D. </w:t>
      </w:r>
      <w:r>
        <w:t xml:space="preserve">0,65 </w:t>
      </w:r>
      <w:r w:rsidRPr="00E459B1">
        <w:t>µm</w:t>
      </w:r>
      <w:r>
        <w:t>.</w:t>
      </w:r>
    </w:p>
    <w:p w:rsidR="00EF4A9A" w:rsidRPr="00B64AF5" w:rsidRDefault="00EF4A9A" w:rsidP="00EF4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  <w:ind w:firstLine="0"/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proofErr w:type="spellStart"/>
      <w:r>
        <w:rPr>
          <w:b/>
        </w:rPr>
        <w:t>Chọn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đáp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án</w:t>
      </w:r>
      <w:proofErr w:type="spellEnd"/>
      <w:r>
        <w:rPr>
          <w:b/>
        </w:rPr>
        <w:t xml:space="preserve"> A</w:t>
      </w:r>
    </w:p>
    <w:p w:rsidR="00EF4A9A" w:rsidRPr="00B64AF5" w:rsidRDefault="00EF4A9A" w:rsidP="00EF4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  <w:rPr>
          <w:b/>
          <w:i/>
        </w:rPr>
      </w:pPr>
      <w:r>
        <w:rPr>
          <w:b/>
          <w:i/>
        </w:rPr>
        <w:sym w:font="Wingdings" w:char="F03F"/>
      </w:r>
      <w:r>
        <w:rPr>
          <w:b/>
          <w:i/>
        </w:rPr>
        <w:t xml:space="preserve">  </w:t>
      </w:r>
      <w:proofErr w:type="spellStart"/>
      <w:r>
        <w:rPr>
          <w:b/>
          <w:i/>
        </w:rPr>
        <w:t>Lời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giải</w:t>
      </w:r>
      <w:proofErr w:type="spellEnd"/>
      <w:r>
        <w:rPr>
          <w:b/>
          <w:i/>
        </w:rPr>
        <w:t>:</w:t>
      </w:r>
    </w:p>
    <w:p w:rsidR="00EF4A9A" w:rsidRDefault="00EF4A9A" w:rsidP="00EF4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</w:pPr>
      <w:r>
        <w:lastRenderedPageBreak/>
        <w:t xml:space="preserve">+ </w:t>
      </w:r>
      <w:proofErr w:type="spellStart"/>
      <w:r>
        <w:t>Sơ</w:t>
      </w:r>
      <w:proofErr w:type="spellEnd"/>
      <w:r>
        <w:t xml:space="preserve"> </w:t>
      </w:r>
      <w:proofErr w:type="spellStart"/>
      <w:r>
        <w:t>đồ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: </w:t>
      </w:r>
      <w:r w:rsidRPr="00766E8C">
        <w:rPr>
          <w:position w:val="-66"/>
        </w:rPr>
        <w:object w:dxaOrig="4640" w:dyaOrig="920">
          <v:shape id="_x0000_i1046" type="#_x0000_t75" style="width:231.75pt;height:45.75pt" o:ole="">
            <v:imagedata r:id="rId49" o:title=""/>
          </v:shape>
          <o:OLEObject Type="Embed" ProgID="Equation.DSMT4" ShapeID="_x0000_i1046" DrawAspect="Content" ObjectID="_1643456768" r:id="rId50"/>
        </w:object>
      </w:r>
    </w:p>
    <w:p w:rsidR="00EF4A9A" w:rsidRDefault="00EF4A9A" w:rsidP="00EF4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</w:pPr>
      <w:r>
        <w:t xml:space="preserve">+ </w:t>
      </w:r>
      <w:proofErr w:type="spellStart"/>
      <w:r>
        <w:t>Khi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trạng</w:t>
      </w:r>
      <w:proofErr w:type="spellEnd"/>
      <w:r>
        <w:t xml:space="preserve"> </w:t>
      </w:r>
      <w:proofErr w:type="spellStart"/>
      <w:r>
        <w:t>thái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tối</w:t>
      </w:r>
      <w:proofErr w:type="spellEnd"/>
      <w:r>
        <w:t xml:space="preserve"> </w:t>
      </w:r>
      <w:proofErr w:type="spellStart"/>
      <w:r>
        <w:t>đa</w:t>
      </w:r>
      <w:proofErr w:type="spellEnd"/>
      <w:r>
        <w:t xml:space="preserve">: </w:t>
      </w:r>
      <w:r w:rsidRPr="00154797">
        <w:rPr>
          <w:position w:val="-12"/>
        </w:rPr>
        <w:object w:dxaOrig="3300" w:dyaOrig="380">
          <v:shape id="_x0000_i1047" type="#_x0000_t75" style="width:165.75pt;height:20.25pt" o:ole="">
            <v:imagedata r:id="rId51" o:title=""/>
          </v:shape>
          <o:OLEObject Type="Embed" ProgID="Equation.DSMT4" ShapeID="_x0000_i1047" DrawAspect="Content" ObjectID="_1643456769" r:id="rId52"/>
        </w:object>
      </w:r>
      <w:r>
        <w:t xml:space="preserve"> </w:t>
      </w:r>
    </w:p>
    <w:p w:rsidR="00EF4A9A" w:rsidRDefault="00EF4A9A" w:rsidP="00EF4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</w:pPr>
      <w:r w:rsidRPr="00154797">
        <w:rPr>
          <w:position w:val="-30"/>
        </w:rPr>
        <w:object w:dxaOrig="7900" w:dyaOrig="720">
          <v:shape id="_x0000_i1048" type="#_x0000_t75" style="width:393.75pt;height:36pt" o:ole="">
            <v:imagedata r:id="rId53" o:title=""/>
          </v:shape>
          <o:OLEObject Type="Embed" ProgID="Equation.DSMT4" ShapeID="_x0000_i1048" DrawAspect="Content" ObjectID="_1643456770" r:id="rId54"/>
        </w:object>
      </w:r>
      <w:r>
        <w:t xml:space="preserve"> </w:t>
      </w:r>
    </w:p>
    <w:p w:rsidR="00EF4A9A" w:rsidRDefault="00EF4A9A" w:rsidP="00EF4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jc w:val="center"/>
      </w:pPr>
      <w:r>
        <w:object w:dxaOrig="4074" w:dyaOrig="1844">
          <v:shape id="_x0000_i1049" type="#_x0000_t75" style="width:204pt;height:92.25pt" o:ole="">
            <v:imagedata r:id="rId55" o:title=""/>
          </v:shape>
          <o:OLEObject Type="Embed" ProgID="Visio.Drawing.11" ShapeID="_x0000_i1049" DrawAspect="Content" ObjectID="_1643456771" r:id="rId56"/>
        </w:object>
      </w:r>
    </w:p>
    <w:p w:rsidR="00EF4A9A" w:rsidRDefault="00EF4A9A" w:rsidP="00EF4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</w:pPr>
      <w:r>
        <w:t xml:space="preserve">+ </w:t>
      </w:r>
      <w:proofErr w:type="spellStart"/>
      <w:r>
        <w:t>Khi</w:t>
      </w:r>
      <w:proofErr w:type="spellEnd"/>
      <w:r>
        <w:t xml:space="preserve"> </w:t>
      </w:r>
      <w:proofErr w:type="spellStart"/>
      <w:r>
        <w:t>lật</w:t>
      </w:r>
      <w:proofErr w:type="spellEnd"/>
      <w:r>
        <w:t xml:space="preserve"> </w:t>
      </w:r>
      <w:proofErr w:type="spellStart"/>
      <w:r>
        <w:t>úp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lúp</w:t>
      </w:r>
      <w:proofErr w:type="spellEnd"/>
      <w:r>
        <w:t xml:space="preserve">, </w:t>
      </w:r>
      <w:proofErr w:type="spellStart"/>
      <w:r>
        <w:t>tấm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tựa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chiều</w:t>
      </w:r>
      <w:proofErr w:type="spellEnd"/>
      <w:r>
        <w:t xml:space="preserve"> </w:t>
      </w:r>
      <w:proofErr w:type="spellStart"/>
      <w:r>
        <w:t>truyền</w:t>
      </w:r>
      <w:proofErr w:type="spellEnd"/>
      <w:r>
        <w:t xml:space="preserve"> </w:t>
      </w:r>
      <w:proofErr w:type="spellStart"/>
      <w:r>
        <w:t>ánh</w:t>
      </w:r>
      <w:proofErr w:type="spellEnd"/>
      <w:r>
        <w:t xml:space="preserve"> </w:t>
      </w:r>
      <w:proofErr w:type="spellStart"/>
      <w:r>
        <w:t>sáng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đoạn</w:t>
      </w:r>
      <w:proofErr w:type="spellEnd"/>
      <w:r>
        <w:t>:</w:t>
      </w:r>
    </w:p>
    <w:p w:rsidR="00EF4A9A" w:rsidRDefault="00EF4A9A" w:rsidP="00EF4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</w:pPr>
      <w:r w:rsidRPr="00154797">
        <w:rPr>
          <w:position w:val="-28"/>
        </w:rPr>
        <w:object w:dxaOrig="2720" w:dyaOrig="680">
          <v:shape id="_x0000_i1050" type="#_x0000_t75" style="width:135.75pt;height:34.5pt" o:ole="">
            <v:imagedata r:id="rId57" o:title=""/>
          </v:shape>
          <o:OLEObject Type="Embed" ProgID="Equation.DSMT4" ShapeID="_x0000_i1050" DrawAspect="Content" ObjectID="_1643456772" r:id="rId58"/>
        </w:object>
      </w:r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đoạn</w:t>
      </w:r>
      <w:proofErr w:type="spellEnd"/>
      <w:r>
        <w:t xml:space="preserve">: </w:t>
      </w:r>
    </w:p>
    <w:p w:rsidR="00EF4A9A" w:rsidRDefault="00EF4A9A" w:rsidP="00EF4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</w:pPr>
      <w:r w:rsidRPr="00154797">
        <w:rPr>
          <w:position w:val="-14"/>
        </w:rPr>
        <w:object w:dxaOrig="4840" w:dyaOrig="400">
          <v:shape id="_x0000_i1051" type="#_x0000_t75" style="width:242.25pt;height:20.25pt" o:ole="">
            <v:imagedata r:id="rId59" o:title=""/>
          </v:shape>
          <o:OLEObject Type="Embed" ProgID="Equation.DSMT4" ShapeID="_x0000_i1051" DrawAspect="Content" ObjectID="_1643456773" r:id="rId60"/>
        </w:object>
      </w:r>
      <w:r>
        <w:t xml:space="preserve"> </w:t>
      </w:r>
    </w:p>
    <w:p w:rsidR="00EF4A9A" w:rsidRDefault="00EF4A9A" w:rsidP="00EF4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</w:pPr>
      <w:r>
        <w:t xml:space="preserve">+ </w:t>
      </w:r>
      <w:proofErr w:type="spellStart"/>
      <w:r>
        <w:t>Sơ</w:t>
      </w:r>
      <w:proofErr w:type="spellEnd"/>
      <w:r>
        <w:t xml:space="preserve"> </w:t>
      </w:r>
      <w:proofErr w:type="spellStart"/>
      <w:r>
        <w:t>đồ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ảnh</w:t>
      </w:r>
      <w:proofErr w:type="spellEnd"/>
      <w:r>
        <w:t>:</w:t>
      </w:r>
      <w:r w:rsidRPr="00154797">
        <w:t xml:space="preserve"> </w:t>
      </w:r>
      <w:r w:rsidRPr="00766E8C">
        <w:rPr>
          <w:position w:val="-66"/>
        </w:rPr>
        <w:object w:dxaOrig="4260" w:dyaOrig="920">
          <v:shape id="_x0000_i1052" type="#_x0000_t75" style="width:213.75pt;height:45.75pt" o:ole="">
            <v:imagedata r:id="rId61" o:title=""/>
          </v:shape>
          <o:OLEObject Type="Embed" ProgID="Equation.DSMT4" ShapeID="_x0000_i1052" DrawAspect="Content" ObjectID="_1643456774" r:id="rId62"/>
        </w:object>
      </w:r>
      <w:r w:rsidRPr="00154797">
        <w:t xml:space="preserve"> </w:t>
      </w:r>
    </w:p>
    <w:p w:rsidR="00EF4A9A" w:rsidRDefault="00EF4A9A" w:rsidP="00EF4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</w:pPr>
      <w:r w:rsidRPr="00154797">
        <w:rPr>
          <w:position w:val="-32"/>
        </w:rPr>
        <w:object w:dxaOrig="6280" w:dyaOrig="760">
          <v:shape id="_x0000_i1053" type="#_x0000_t75" style="width:314.25pt;height:37.5pt" o:ole="">
            <v:imagedata r:id="rId63" o:title=""/>
          </v:shape>
          <o:OLEObject Type="Embed" ProgID="Equation.DSMT4" ShapeID="_x0000_i1053" DrawAspect="Content" ObjectID="_1643456775" r:id="rId64"/>
        </w:object>
      </w:r>
      <w:r>
        <w:t xml:space="preserve"> </w:t>
      </w:r>
    </w:p>
    <w:p w:rsidR="00EF4A9A" w:rsidRDefault="00EF4A9A" w:rsidP="00EF4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</w:pPr>
      <w:r w:rsidRPr="00154797">
        <w:rPr>
          <w:position w:val="-32"/>
        </w:rPr>
        <w:object w:dxaOrig="5140" w:dyaOrig="700">
          <v:shape id="_x0000_i1054" type="#_x0000_t75" style="width:255.75pt;height:34.5pt" o:ole="">
            <v:imagedata r:id="rId65" o:title=""/>
          </v:shape>
          <o:OLEObject Type="Embed" ProgID="Equation.DSMT4" ShapeID="_x0000_i1054" DrawAspect="Content" ObjectID="_1643456776" r:id="rId66"/>
        </w:object>
      </w:r>
      <w:r>
        <w:t xml:space="preserve"> </w:t>
      </w:r>
    </w:p>
    <w:p w:rsidR="00EF4A9A" w:rsidRDefault="00EF4A9A" w:rsidP="00EF4A9A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</w:pPr>
      <w:proofErr w:type="spellStart"/>
      <w:r>
        <w:rPr>
          <w:b/>
        </w:rPr>
        <w:t>Chọn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đáp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án</w:t>
      </w:r>
      <w:proofErr w:type="spellEnd"/>
      <w:r>
        <w:rPr>
          <w:b/>
        </w:rPr>
        <w:t xml:space="preserve"> A</w:t>
      </w:r>
    </w:p>
    <w:p w:rsidR="00EF4A9A" w:rsidRPr="00EF4A9A" w:rsidRDefault="00EF4A9A" w:rsidP="00EF4A9A">
      <w:pPr>
        <w:spacing w:line="240" w:lineRule="auto"/>
        <w:ind w:firstLine="0"/>
        <w:jc w:val="left"/>
        <w:rPr>
          <w:b/>
          <w:sz w:val="28"/>
          <w:szCs w:val="28"/>
        </w:rPr>
      </w:pPr>
    </w:p>
    <w:p w:rsidR="00625E35" w:rsidRPr="003A338C" w:rsidRDefault="00625E35" w:rsidP="00C1628C">
      <w:pPr>
        <w:spacing w:line="240" w:lineRule="auto"/>
        <w:ind w:firstLine="0"/>
        <w:jc w:val="center"/>
        <w:rPr>
          <w:b/>
          <w:sz w:val="28"/>
          <w:szCs w:val="28"/>
          <w:lang w:val="vi-VN"/>
        </w:rPr>
      </w:pPr>
      <w:r w:rsidRPr="003A338C">
        <w:rPr>
          <w:b/>
          <w:sz w:val="28"/>
          <w:szCs w:val="28"/>
          <w:lang w:val="vi-VN"/>
        </w:rPr>
        <w:t>-----------------HẾT-----------------</w:t>
      </w:r>
    </w:p>
    <w:p w:rsidR="00625E35" w:rsidRPr="009512DB" w:rsidRDefault="00625E35" w:rsidP="009512DB">
      <w:pPr>
        <w:spacing w:line="240" w:lineRule="auto"/>
        <w:ind w:firstLine="0"/>
        <w:rPr>
          <w:b/>
          <w:szCs w:val="24"/>
          <w:lang w:val="vi-VN"/>
        </w:rPr>
      </w:pPr>
    </w:p>
    <w:p w:rsidR="00625E35" w:rsidRPr="009512DB" w:rsidRDefault="00625E35" w:rsidP="009512DB">
      <w:pPr>
        <w:ind w:firstLine="0"/>
        <w:rPr>
          <w:rFonts w:eastAsia="Times New Roman"/>
          <w:b/>
          <w:bCs/>
          <w:color w:val="000000"/>
          <w:szCs w:val="24"/>
        </w:rPr>
      </w:pPr>
    </w:p>
    <w:p w:rsidR="00625E35" w:rsidRPr="00C1628C" w:rsidRDefault="00625E35" w:rsidP="00C1628C">
      <w:pPr>
        <w:ind w:firstLine="0"/>
        <w:jc w:val="center"/>
        <w:rPr>
          <w:rFonts w:eastAsia="Times New Roman"/>
          <w:b/>
          <w:bCs/>
          <w:i/>
          <w:color w:val="FF0000"/>
          <w:sz w:val="28"/>
          <w:szCs w:val="28"/>
          <w:lang w:val="vi-VN"/>
        </w:rPr>
      </w:pP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Trên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con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đường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thành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công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không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có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dấu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chân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của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kẻ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lười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biếng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!</w:t>
      </w:r>
    </w:p>
    <w:p w:rsidR="00625E35" w:rsidRPr="009512DB" w:rsidRDefault="00625E35" w:rsidP="009512DB">
      <w:pPr>
        <w:spacing w:line="240" w:lineRule="auto"/>
        <w:ind w:firstLine="0"/>
        <w:rPr>
          <w:b/>
          <w:szCs w:val="24"/>
          <w:lang w:val="vi-VN"/>
        </w:rPr>
      </w:pPr>
    </w:p>
    <w:sectPr w:rsidR="00625E35" w:rsidRPr="009512DB" w:rsidSect="00625E35">
      <w:footerReference w:type="default" r:id="rId67"/>
      <w:pgSz w:w="11906" w:h="16838" w:code="9"/>
      <w:pgMar w:top="567" w:right="567" w:bottom="567" w:left="567" w:header="0" w:footer="28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4B7" w:rsidRDefault="005F44B7" w:rsidP="00625E35">
      <w:pPr>
        <w:spacing w:line="240" w:lineRule="auto"/>
      </w:pPr>
      <w:r>
        <w:separator/>
      </w:r>
    </w:p>
  </w:endnote>
  <w:endnote w:type="continuationSeparator" w:id="0">
    <w:p w:rsidR="005F44B7" w:rsidRDefault="005F44B7" w:rsidP="00625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VNI-Franko">
    <w:charset w:val="00"/>
    <w:family w:val="auto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T Extra">
    <w:panose1 w:val="05050102010205020202"/>
    <w:charset w:val="02"/>
    <w:family w:val="roman"/>
    <w:pitch w:val="variable"/>
    <w:sig w:usb0="8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JXc-TeX-ams-Rw">
    <w:panose1 w:val="00000000000000000000"/>
    <w:charset w:val="00"/>
    <w:family w:val="roman"/>
    <w:notTrueType/>
    <w:pitch w:val="default"/>
  </w:font>
  <w:font w:name="MJXc-TeX-cal-Bw">
    <w:panose1 w:val="00000000000000000000"/>
    <w:charset w:val="00"/>
    <w:family w:val="roman"/>
    <w:notTrueType/>
    <w:pitch w:val="default"/>
  </w:font>
  <w:font w:name="MJXc-TeX-frak-Rw">
    <w:panose1 w:val="00000000000000000000"/>
    <w:charset w:val="00"/>
    <w:family w:val="roman"/>
    <w:notTrueType/>
    <w:pitch w:val="default"/>
  </w:font>
  <w:font w:name="MJXc-TeX-frak-Bw">
    <w:panose1 w:val="00000000000000000000"/>
    <w:charset w:val="00"/>
    <w:family w:val="roman"/>
    <w:notTrueType/>
    <w:pitch w:val="default"/>
  </w:font>
  <w:font w:name="MJXc-TeX-math-BIw">
    <w:panose1 w:val="00000000000000000000"/>
    <w:charset w:val="00"/>
    <w:family w:val="roman"/>
    <w:notTrueType/>
    <w:pitch w:val="default"/>
  </w:font>
  <w:font w:name="MJXc-TeX-sans-Rw">
    <w:panose1 w:val="00000000000000000000"/>
    <w:charset w:val="00"/>
    <w:family w:val="roman"/>
    <w:notTrueType/>
    <w:pitch w:val="default"/>
  </w:font>
  <w:font w:name="MJXc-TeX-sans-Bw">
    <w:panose1 w:val="00000000000000000000"/>
    <w:charset w:val="00"/>
    <w:family w:val="roman"/>
    <w:notTrueType/>
    <w:pitch w:val="default"/>
  </w:font>
  <w:font w:name="MJXc-TeX-sans-Iw">
    <w:panose1 w:val="00000000000000000000"/>
    <w:charset w:val="00"/>
    <w:family w:val="roman"/>
    <w:notTrueType/>
    <w:pitch w:val="default"/>
  </w:font>
  <w:font w:name="MJXc-TeX-script-Rw">
    <w:panose1 w:val="00000000000000000000"/>
    <w:charset w:val="00"/>
    <w:family w:val="roman"/>
    <w:notTrueType/>
    <w:pitch w:val="default"/>
  </w:font>
  <w:font w:name="MJXc-TeX-type-Rw">
    <w:panose1 w:val="00000000000000000000"/>
    <w:charset w:val="00"/>
    <w:family w:val="roman"/>
    <w:notTrueType/>
    <w:pitch w:val="default"/>
  </w:font>
  <w:font w:name="MJXc-TeX-cal-Rw">
    <w:panose1 w:val="00000000000000000000"/>
    <w:charset w:val="00"/>
    <w:family w:val="roman"/>
    <w:notTrueType/>
    <w:pitch w:val="default"/>
  </w:font>
  <w:font w:name="MJXc-TeX-main-Bw">
    <w:panose1 w:val="00000000000000000000"/>
    <w:charset w:val="00"/>
    <w:family w:val="roman"/>
    <w:notTrueType/>
    <w:pitch w:val="default"/>
  </w:font>
  <w:font w:name="MJXc-TeX-main-Iw">
    <w:panose1 w:val="00000000000000000000"/>
    <w:charset w:val="00"/>
    <w:family w:val="roman"/>
    <w:notTrueType/>
    <w:pitch w:val="default"/>
  </w:font>
  <w:font w:name="MJXc-TeX-main-Rw">
    <w:panose1 w:val="00000000000000000000"/>
    <w:charset w:val="00"/>
    <w:family w:val="roman"/>
    <w:notTrueType/>
    <w:pitch w:val="default"/>
  </w:font>
  <w:font w:name="MJXc-TeX-math-Iw">
    <w:panose1 w:val="00000000000000000000"/>
    <w:charset w:val="00"/>
    <w:family w:val="roman"/>
    <w:notTrueType/>
    <w:pitch w:val="default"/>
  </w:font>
  <w:font w:name="MJXc-TeX-size1-Rw">
    <w:panose1 w:val="00000000000000000000"/>
    <w:charset w:val="00"/>
    <w:family w:val="roman"/>
    <w:notTrueType/>
    <w:pitch w:val="default"/>
  </w:font>
  <w:font w:name="MJXc-TeX-size2-Rw">
    <w:panose1 w:val="00000000000000000000"/>
    <w:charset w:val="00"/>
    <w:family w:val="roman"/>
    <w:notTrueType/>
    <w:pitch w:val="default"/>
  </w:font>
  <w:font w:name="MJXc-TeX-size3-Rw">
    <w:panose1 w:val="00000000000000000000"/>
    <w:charset w:val="00"/>
    <w:family w:val="roman"/>
    <w:notTrueType/>
    <w:pitch w:val="default"/>
  </w:font>
  <w:font w:name="MJXc-TeX-size4-Rw"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MT">
    <w:altName w:val="Times New Roman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clid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clid">
    <w:panose1 w:val="02020503060505020303"/>
    <w:charset w:val="00"/>
    <w:family w:val="roman"/>
    <w:pitch w:val="variable"/>
    <w:sig w:usb0="8000002F" w:usb1="0000000A" w:usb2="00000000" w:usb3="00000000" w:csb0="00000001" w:csb1="00000000"/>
  </w:font>
  <w:font w:name="EuclidSymbo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clidExtr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T-Extr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4C5" w:rsidRPr="00625E35" w:rsidRDefault="009F04C5" w:rsidP="00625E35">
    <w:pPr>
      <w:pStyle w:val="Footer"/>
      <w:tabs>
        <w:tab w:val="center" w:pos="5528"/>
      </w:tabs>
      <w:ind w:firstLine="0"/>
      <w:jc w:val="lef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4B7" w:rsidRDefault="005F44B7" w:rsidP="00625E35">
      <w:pPr>
        <w:spacing w:line="240" w:lineRule="auto"/>
      </w:pPr>
      <w:r>
        <w:separator/>
      </w:r>
    </w:p>
  </w:footnote>
  <w:footnote w:type="continuationSeparator" w:id="0">
    <w:p w:rsidR="005F44B7" w:rsidRDefault="005F44B7" w:rsidP="00625E3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565A459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B2CA1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2C83BEC"/>
    <w:multiLevelType w:val="hybridMultilevel"/>
    <w:tmpl w:val="04DCA8F2"/>
    <w:lvl w:ilvl="0" w:tplc="76D085F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64E74BB"/>
    <w:multiLevelType w:val="multilevel"/>
    <w:tmpl w:val="08EA7C26"/>
    <w:lvl w:ilvl="0">
      <w:start w:val="1"/>
      <w:numFmt w:val="decimal"/>
      <w:pStyle w:val="Char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Restart w:val="0"/>
      <w:suff w:val="nothing"/>
      <w:lvlText w:val="Chương 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4" w15:restartNumberingAfterBreak="0">
    <w:nsid w:val="20C7235F"/>
    <w:multiLevelType w:val="hybridMultilevel"/>
    <w:tmpl w:val="5BB0008C"/>
    <w:lvl w:ilvl="0" w:tplc="76D085F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80C2179"/>
    <w:multiLevelType w:val="hybridMultilevel"/>
    <w:tmpl w:val="D06EA604"/>
    <w:lvl w:ilvl="0" w:tplc="43B8793E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B8727ED"/>
    <w:multiLevelType w:val="hybridMultilevel"/>
    <w:tmpl w:val="E826976E"/>
    <w:lvl w:ilvl="0" w:tplc="43B8793E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50F719D"/>
    <w:multiLevelType w:val="hybridMultilevel"/>
    <w:tmpl w:val="D7FEC3E4"/>
    <w:lvl w:ilvl="0" w:tplc="A048841E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70A64A2"/>
    <w:multiLevelType w:val="hybridMultilevel"/>
    <w:tmpl w:val="AE684EBE"/>
    <w:lvl w:ilvl="0" w:tplc="76D085FC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9A35478"/>
    <w:multiLevelType w:val="hybridMultilevel"/>
    <w:tmpl w:val="A66E67E8"/>
    <w:lvl w:ilvl="0" w:tplc="43B8793E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E35"/>
    <w:rsid w:val="00012402"/>
    <w:rsid w:val="00013557"/>
    <w:rsid w:val="00032BC4"/>
    <w:rsid w:val="0005146D"/>
    <w:rsid w:val="00062249"/>
    <w:rsid w:val="00074337"/>
    <w:rsid w:val="000863B7"/>
    <w:rsid w:val="00092292"/>
    <w:rsid w:val="000B05CD"/>
    <w:rsid w:val="000D1768"/>
    <w:rsid w:val="000E709E"/>
    <w:rsid w:val="001156D0"/>
    <w:rsid w:val="00134526"/>
    <w:rsid w:val="001B082A"/>
    <w:rsid w:val="001B5E64"/>
    <w:rsid w:val="001C2277"/>
    <w:rsid w:val="001F7748"/>
    <w:rsid w:val="00212360"/>
    <w:rsid w:val="002257CB"/>
    <w:rsid w:val="00236848"/>
    <w:rsid w:val="00272481"/>
    <w:rsid w:val="0029782B"/>
    <w:rsid w:val="002D0F8F"/>
    <w:rsid w:val="002E6A38"/>
    <w:rsid w:val="00313174"/>
    <w:rsid w:val="00316291"/>
    <w:rsid w:val="00327662"/>
    <w:rsid w:val="003637E8"/>
    <w:rsid w:val="003709E6"/>
    <w:rsid w:val="003908B3"/>
    <w:rsid w:val="003A338C"/>
    <w:rsid w:val="003C732E"/>
    <w:rsid w:val="003E2A2F"/>
    <w:rsid w:val="004028A1"/>
    <w:rsid w:val="004112A7"/>
    <w:rsid w:val="00421E5C"/>
    <w:rsid w:val="00437FA8"/>
    <w:rsid w:val="004439F0"/>
    <w:rsid w:val="00463E07"/>
    <w:rsid w:val="004C0127"/>
    <w:rsid w:val="004E14E4"/>
    <w:rsid w:val="00521E17"/>
    <w:rsid w:val="00537FC6"/>
    <w:rsid w:val="005611E5"/>
    <w:rsid w:val="00567C19"/>
    <w:rsid w:val="00574EC0"/>
    <w:rsid w:val="005D49BD"/>
    <w:rsid w:val="005E7819"/>
    <w:rsid w:val="005F44B7"/>
    <w:rsid w:val="0061669D"/>
    <w:rsid w:val="00622E79"/>
    <w:rsid w:val="00625E35"/>
    <w:rsid w:val="00682001"/>
    <w:rsid w:val="00687C38"/>
    <w:rsid w:val="00695C05"/>
    <w:rsid w:val="006C2076"/>
    <w:rsid w:val="007361E0"/>
    <w:rsid w:val="0074509E"/>
    <w:rsid w:val="0077410D"/>
    <w:rsid w:val="007820E2"/>
    <w:rsid w:val="007919D9"/>
    <w:rsid w:val="00791D31"/>
    <w:rsid w:val="007C4B44"/>
    <w:rsid w:val="007D0C4E"/>
    <w:rsid w:val="007D2F8E"/>
    <w:rsid w:val="007D50CC"/>
    <w:rsid w:val="007D6DF9"/>
    <w:rsid w:val="007E1424"/>
    <w:rsid w:val="007F4CB9"/>
    <w:rsid w:val="008448B2"/>
    <w:rsid w:val="00853E2D"/>
    <w:rsid w:val="00864525"/>
    <w:rsid w:val="00874C1E"/>
    <w:rsid w:val="008D12E2"/>
    <w:rsid w:val="008D5081"/>
    <w:rsid w:val="008D6414"/>
    <w:rsid w:val="008F0C98"/>
    <w:rsid w:val="008F4EA4"/>
    <w:rsid w:val="008F549E"/>
    <w:rsid w:val="009512DB"/>
    <w:rsid w:val="009513D7"/>
    <w:rsid w:val="009632B9"/>
    <w:rsid w:val="00995E01"/>
    <w:rsid w:val="00995E4C"/>
    <w:rsid w:val="009E2451"/>
    <w:rsid w:val="009F04C5"/>
    <w:rsid w:val="00A13589"/>
    <w:rsid w:val="00A2377B"/>
    <w:rsid w:val="00A268AA"/>
    <w:rsid w:val="00A26DD6"/>
    <w:rsid w:val="00A33ED7"/>
    <w:rsid w:val="00A44550"/>
    <w:rsid w:val="00A960E5"/>
    <w:rsid w:val="00AB54AE"/>
    <w:rsid w:val="00AC01A4"/>
    <w:rsid w:val="00AF7A22"/>
    <w:rsid w:val="00B10073"/>
    <w:rsid w:val="00B3315A"/>
    <w:rsid w:val="00B82930"/>
    <w:rsid w:val="00BB7402"/>
    <w:rsid w:val="00BD6ED2"/>
    <w:rsid w:val="00C1628C"/>
    <w:rsid w:val="00C36C91"/>
    <w:rsid w:val="00C7220A"/>
    <w:rsid w:val="00CF4815"/>
    <w:rsid w:val="00D04BE7"/>
    <w:rsid w:val="00D3288A"/>
    <w:rsid w:val="00D40060"/>
    <w:rsid w:val="00D44B08"/>
    <w:rsid w:val="00D631EE"/>
    <w:rsid w:val="00D7741A"/>
    <w:rsid w:val="00DA27DF"/>
    <w:rsid w:val="00DB00D2"/>
    <w:rsid w:val="00DD3FF1"/>
    <w:rsid w:val="00E16CD4"/>
    <w:rsid w:val="00E32ED4"/>
    <w:rsid w:val="00E45B2A"/>
    <w:rsid w:val="00E571DF"/>
    <w:rsid w:val="00E94491"/>
    <w:rsid w:val="00EA4134"/>
    <w:rsid w:val="00EA438E"/>
    <w:rsid w:val="00EA69C2"/>
    <w:rsid w:val="00EC16AB"/>
    <w:rsid w:val="00EC5835"/>
    <w:rsid w:val="00EC5DAA"/>
    <w:rsid w:val="00EF4A9A"/>
    <w:rsid w:val="00F873C3"/>
    <w:rsid w:val="00F945D3"/>
    <w:rsid w:val="00FA1AF9"/>
    <w:rsid w:val="00FF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D23C4F"/>
  <w15:docId w15:val="{9FC455B5-AAF8-4AF4-8B78-789F7CDA6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Văn bản"/>
    <w:qFormat/>
    <w:rsid w:val="00625E35"/>
    <w:pPr>
      <w:spacing w:line="360" w:lineRule="auto"/>
      <w:ind w:firstLine="284"/>
      <w:jc w:val="both"/>
    </w:pPr>
    <w:rPr>
      <w:rFonts w:eastAsia="Calibri" w:cs="Times New Roman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5E35"/>
    <w:pPr>
      <w:keepNext/>
      <w:spacing w:line="240" w:lineRule="auto"/>
      <w:jc w:val="center"/>
      <w:outlineLvl w:val="0"/>
    </w:pPr>
    <w:rPr>
      <w:rFonts w:eastAsia="Times New Roman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5E35"/>
    <w:pPr>
      <w:keepNext/>
      <w:keepLines/>
      <w:spacing w:line="240" w:lineRule="auto"/>
      <w:ind w:firstLine="0"/>
      <w:outlineLvl w:val="1"/>
    </w:pPr>
    <w:rPr>
      <w:rFonts w:eastAsia="Times New Roman"/>
      <w:b/>
      <w:bCs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25E35"/>
    <w:pPr>
      <w:keepNext/>
      <w:keepLines/>
      <w:spacing w:line="240" w:lineRule="auto"/>
      <w:ind w:firstLine="0"/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link w:val="Heading4Char"/>
    <w:uiPriority w:val="9"/>
    <w:qFormat/>
    <w:rsid w:val="00625E35"/>
    <w:pPr>
      <w:spacing w:line="240" w:lineRule="auto"/>
      <w:ind w:firstLine="0"/>
      <w:jc w:val="left"/>
      <w:outlineLvl w:val="3"/>
    </w:pPr>
    <w:rPr>
      <w:rFonts w:eastAsiaTheme="minorEastAsia"/>
      <w:szCs w:val="24"/>
    </w:rPr>
  </w:style>
  <w:style w:type="paragraph" w:styleId="Heading5">
    <w:name w:val="heading 5"/>
    <w:basedOn w:val="Normal"/>
    <w:link w:val="Heading5Char"/>
    <w:uiPriority w:val="9"/>
    <w:qFormat/>
    <w:rsid w:val="00625E35"/>
    <w:pPr>
      <w:spacing w:line="240" w:lineRule="auto"/>
      <w:ind w:firstLine="0"/>
      <w:jc w:val="left"/>
      <w:outlineLvl w:val="4"/>
    </w:pPr>
    <w:rPr>
      <w:rFonts w:eastAsiaTheme="minorEastAsia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625E35"/>
    <w:pPr>
      <w:spacing w:line="240" w:lineRule="auto"/>
      <w:ind w:firstLine="0"/>
      <w:jc w:val="left"/>
      <w:outlineLvl w:val="5"/>
    </w:pPr>
    <w:rPr>
      <w:rFonts w:eastAsiaTheme="minorEastAsia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5E35"/>
    <w:rPr>
      <w:rFonts w:eastAsia="Times New Roman" w:cs="Times New Roman"/>
      <w:b/>
      <w:bCs/>
      <w:kern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625E35"/>
    <w:rPr>
      <w:rFonts w:eastAsia="Times New Roman" w:cs="Times New Roman"/>
      <w:b/>
      <w:bCs/>
      <w:color w:val="000000" w:themeColor="text1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625E35"/>
    <w:rPr>
      <w:rFonts w:eastAsiaTheme="majorEastAsia" w:cstheme="majorBidi"/>
      <w:b/>
      <w:color w:val="000000" w:themeColor="text1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625E35"/>
    <w:rPr>
      <w:rFonts w:eastAsiaTheme="minorEastAsia" w:cs="Times New Roman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625E35"/>
    <w:rPr>
      <w:rFonts w:eastAsiaTheme="minorEastAsia" w:cs="Times New Roman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625E35"/>
    <w:rPr>
      <w:rFonts w:eastAsiaTheme="minorEastAsia" w:cs="Times New Roman"/>
      <w:sz w:val="15"/>
      <w:szCs w:val="15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25E3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5E35"/>
    <w:rPr>
      <w:rFonts w:eastAsia="Calibri" w:cs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25E3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5E35"/>
    <w:rPr>
      <w:rFonts w:eastAsia="Calibri" w:cs="Times New Roman"/>
      <w:sz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625E35"/>
  </w:style>
  <w:style w:type="table" w:styleId="TableGrid">
    <w:name w:val="Table Grid"/>
    <w:basedOn w:val="TableNormal"/>
    <w:uiPriority w:val="59"/>
    <w:rsid w:val="00625E35"/>
    <w:pPr>
      <w:ind w:firstLine="284"/>
      <w:jc w:val="both"/>
    </w:pPr>
    <w:rPr>
      <w:rFonts w:eastAsia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25E35"/>
    <w:pPr>
      <w:autoSpaceDE w:val="0"/>
      <w:autoSpaceDN w:val="0"/>
      <w:adjustRightInd w:val="0"/>
      <w:ind w:firstLine="284"/>
      <w:jc w:val="both"/>
    </w:pPr>
    <w:rPr>
      <w:rFonts w:eastAsia="Calibri" w:cs="Times New Roman"/>
      <w:color w:val="000000"/>
      <w:sz w:val="24"/>
      <w:szCs w:val="24"/>
      <w:lang w:val="en-US"/>
    </w:rPr>
  </w:style>
  <w:style w:type="character" w:styleId="Hyperlink">
    <w:name w:val="Hyperlink"/>
    <w:uiPriority w:val="99"/>
    <w:unhideWhenUsed/>
    <w:rsid w:val="00625E3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25E35"/>
    <w:rPr>
      <w:szCs w:val="24"/>
    </w:rPr>
  </w:style>
  <w:style w:type="character" w:customStyle="1" w:styleId="fontstyle01">
    <w:name w:val="fontstyle01"/>
    <w:rsid w:val="00625E35"/>
    <w:rPr>
      <w:rFonts w:ascii="VNI-Franko" w:hAnsi="VNI-Franko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625E35"/>
    <w:rPr>
      <w:rFonts w:ascii="Palatino Linotype" w:hAnsi="Palatino Linotype" w:hint="default"/>
      <w:b/>
      <w:bCs/>
      <w:i w:val="0"/>
      <w:iCs w:val="0"/>
      <w:color w:val="000000"/>
      <w:sz w:val="22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2">
    <w:name w:val="Body text (2)_"/>
    <w:link w:val="Bodytext20"/>
    <w:rsid w:val="00625E35"/>
    <w:rPr>
      <w:rFonts w:eastAsia="Times New Roman"/>
      <w:sz w:val="18"/>
      <w:szCs w:val="18"/>
      <w:shd w:val="clear" w:color="auto" w:fill="FFFFFF"/>
    </w:rPr>
  </w:style>
  <w:style w:type="character" w:customStyle="1" w:styleId="Bodytext4">
    <w:name w:val="Body text (4)_"/>
    <w:link w:val="Bodytext40"/>
    <w:rsid w:val="00625E35"/>
    <w:rPr>
      <w:rFonts w:eastAsia="Times New Roman"/>
      <w:i/>
      <w:iCs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625E35"/>
    <w:pPr>
      <w:widowControl w:val="0"/>
      <w:shd w:val="clear" w:color="auto" w:fill="FFFFFF"/>
      <w:spacing w:line="270" w:lineRule="exact"/>
    </w:pPr>
    <w:rPr>
      <w:rFonts w:eastAsia="Times New Roman" w:cstheme="minorBidi"/>
      <w:sz w:val="18"/>
      <w:szCs w:val="18"/>
      <w:lang w:val="vi-VN"/>
    </w:rPr>
  </w:style>
  <w:style w:type="paragraph" w:customStyle="1" w:styleId="Bodytext40">
    <w:name w:val="Body text (4)"/>
    <w:basedOn w:val="Normal"/>
    <w:link w:val="Bodytext4"/>
    <w:rsid w:val="00625E35"/>
    <w:pPr>
      <w:widowControl w:val="0"/>
      <w:shd w:val="clear" w:color="auto" w:fill="FFFFFF"/>
      <w:spacing w:before="60" w:line="270" w:lineRule="exact"/>
      <w:jc w:val="left"/>
    </w:pPr>
    <w:rPr>
      <w:rFonts w:eastAsia="Times New Roman" w:cstheme="minorBidi"/>
      <w:i/>
      <w:iCs/>
      <w:sz w:val="28"/>
      <w:lang w:val="vi-VN"/>
    </w:rPr>
  </w:style>
  <w:style w:type="table" w:customStyle="1" w:styleId="TableGrid4">
    <w:name w:val="Table Grid4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">
    <w:name w:val="No List2"/>
    <w:next w:val="NoList"/>
    <w:uiPriority w:val="99"/>
    <w:semiHidden/>
    <w:unhideWhenUsed/>
    <w:rsid w:val="00625E35"/>
  </w:style>
  <w:style w:type="table" w:customStyle="1" w:styleId="TableGrid5">
    <w:name w:val="Table Grid5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625E35"/>
    <w:rPr>
      <w:color w:val="954F7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25E35"/>
    <w:rPr>
      <w:color w:val="800080" w:themeColor="followedHyperlink"/>
      <w:u w:val="single"/>
    </w:rPr>
  </w:style>
  <w:style w:type="numbering" w:customStyle="1" w:styleId="NoList3">
    <w:name w:val="No List3"/>
    <w:next w:val="NoList"/>
    <w:uiPriority w:val="99"/>
    <w:semiHidden/>
    <w:unhideWhenUsed/>
    <w:rsid w:val="00625E35"/>
  </w:style>
  <w:style w:type="character" w:customStyle="1" w:styleId="fontstyle31">
    <w:name w:val="fontstyle31"/>
    <w:rsid w:val="00625E35"/>
    <w:rPr>
      <w:rFonts w:ascii="Symbol" w:hAnsi="Symbo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625E35"/>
    <w:rPr>
      <w:rFonts w:ascii="Symbol" w:hAnsi="Symbol" w:hint="default"/>
      <w:b w:val="0"/>
      <w:bCs w:val="0"/>
      <w:i w:val="0"/>
      <w:iCs w:val="0"/>
      <w:color w:val="000000"/>
      <w:sz w:val="92"/>
      <w:szCs w:val="92"/>
    </w:rPr>
  </w:style>
  <w:style w:type="character" w:customStyle="1" w:styleId="fontstyle51">
    <w:name w:val="fontstyle51"/>
    <w:rsid w:val="00625E35"/>
    <w:rPr>
      <w:rFonts w:ascii="MT Extra" w:hAnsi="MT Extra" w:hint="default"/>
      <w:b w:val="0"/>
      <w:bCs w:val="0"/>
      <w:i w:val="0"/>
      <w:iCs w:val="0"/>
      <w:color w:val="000000"/>
      <w:sz w:val="84"/>
      <w:szCs w:val="84"/>
    </w:rPr>
  </w:style>
  <w:style w:type="numbering" w:customStyle="1" w:styleId="NoList4">
    <w:name w:val="No List4"/>
    <w:next w:val="NoList"/>
    <w:uiPriority w:val="99"/>
    <w:semiHidden/>
    <w:unhideWhenUsed/>
    <w:rsid w:val="00625E35"/>
  </w:style>
  <w:style w:type="table" w:customStyle="1" w:styleId="TableGrid6">
    <w:name w:val="Table Grid6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">
    <w:name w:val="Table Grid8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625E3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25E35"/>
    <w:rPr>
      <w:rFonts w:ascii="Tahoma" w:eastAsia="Calibri" w:hAnsi="Tahoma" w:cs="Tahoma"/>
      <w:sz w:val="16"/>
      <w:szCs w:val="16"/>
      <w:lang w:val="en-US"/>
    </w:rPr>
  </w:style>
  <w:style w:type="table" w:customStyle="1" w:styleId="TableGrid9">
    <w:name w:val="Table Grid9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5">
    <w:name w:val="No List5"/>
    <w:next w:val="NoList"/>
    <w:uiPriority w:val="99"/>
    <w:semiHidden/>
    <w:unhideWhenUsed/>
    <w:rsid w:val="00625E35"/>
  </w:style>
  <w:style w:type="table" w:customStyle="1" w:styleId="TableGrid10">
    <w:name w:val="Table Grid10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">
    <w:name w:val="Table Grid11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6">
    <w:name w:val="No List6"/>
    <w:next w:val="NoList"/>
    <w:uiPriority w:val="99"/>
    <w:semiHidden/>
    <w:unhideWhenUsed/>
    <w:rsid w:val="00625E35"/>
  </w:style>
  <w:style w:type="table" w:customStyle="1" w:styleId="TableGrid12">
    <w:name w:val="Table Grid12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3">
    <w:name w:val="Table Grid13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4">
    <w:name w:val="Table Grid14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5">
    <w:name w:val="Table Grid15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7">
    <w:name w:val="No List7"/>
    <w:next w:val="NoList"/>
    <w:uiPriority w:val="99"/>
    <w:semiHidden/>
    <w:unhideWhenUsed/>
    <w:rsid w:val="00625E35"/>
  </w:style>
  <w:style w:type="table" w:customStyle="1" w:styleId="TableGrid16">
    <w:name w:val="Table Grid16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7">
    <w:name w:val="Table Grid17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8">
    <w:name w:val="Table Grid18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8">
    <w:name w:val="No List8"/>
    <w:next w:val="NoList"/>
    <w:uiPriority w:val="99"/>
    <w:semiHidden/>
    <w:unhideWhenUsed/>
    <w:rsid w:val="00625E35"/>
  </w:style>
  <w:style w:type="table" w:customStyle="1" w:styleId="TableGrid19">
    <w:name w:val="Table Grid19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9">
    <w:name w:val="No List9"/>
    <w:next w:val="NoList"/>
    <w:uiPriority w:val="99"/>
    <w:semiHidden/>
    <w:unhideWhenUsed/>
    <w:rsid w:val="00625E35"/>
  </w:style>
  <w:style w:type="table" w:customStyle="1" w:styleId="TableGrid20">
    <w:name w:val="Table Grid20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625E35"/>
  </w:style>
  <w:style w:type="numbering" w:customStyle="1" w:styleId="NoList11">
    <w:name w:val="No List11"/>
    <w:next w:val="NoList"/>
    <w:uiPriority w:val="99"/>
    <w:semiHidden/>
    <w:unhideWhenUsed/>
    <w:rsid w:val="00625E35"/>
  </w:style>
  <w:style w:type="table" w:customStyle="1" w:styleId="TableGrid21">
    <w:name w:val="Table Grid21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2">
    <w:name w:val="Table Grid22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3">
    <w:name w:val="Table Grid23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4">
    <w:name w:val="Table Grid24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25E35"/>
  </w:style>
  <w:style w:type="table" w:customStyle="1" w:styleId="TableGrid25">
    <w:name w:val="Table Grid25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6">
    <w:name w:val="Table Grid26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7">
    <w:name w:val="Table Grid27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8">
    <w:name w:val="Table Grid28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625E35"/>
  </w:style>
  <w:style w:type="table" w:customStyle="1" w:styleId="TableGrid29">
    <w:name w:val="Table Grid29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625E35"/>
    <w:pPr>
      <w:keepLines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TOC2">
    <w:name w:val="toc 2"/>
    <w:basedOn w:val="Normal"/>
    <w:next w:val="Normal"/>
    <w:autoRedefine/>
    <w:uiPriority w:val="39"/>
    <w:unhideWhenUsed/>
    <w:rsid w:val="00625E35"/>
    <w:pPr>
      <w:spacing w:after="100"/>
      <w:ind w:left="240"/>
    </w:pPr>
  </w:style>
  <w:style w:type="paragraph" w:styleId="TOC1">
    <w:name w:val="toc 1"/>
    <w:basedOn w:val="Normal"/>
    <w:next w:val="Normal"/>
    <w:autoRedefine/>
    <w:uiPriority w:val="39"/>
    <w:unhideWhenUsed/>
    <w:rsid w:val="00625E35"/>
    <w:pPr>
      <w:spacing w:after="100"/>
    </w:pPr>
  </w:style>
  <w:style w:type="paragraph" w:styleId="ListParagraph">
    <w:name w:val="List Paragraph"/>
    <w:basedOn w:val="Normal"/>
    <w:link w:val="ListParagraphChar"/>
    <w:uiPriority w:val="34"/>
    <w:qFormat/>
    <w:rsid w:val="00625E35"/>
    <w:pPr>
      <w:ind w:left="72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625E35"/>
    <w:pPr>
      <w:tabs>
        <w:tab w:val="center" w:pos="4520"/>
        <w:tab w:val="right" w:pos="9020"/>
      </w:tabs>
    </w:pPr>
    <w:rPr>
      <w:szCs w:val="24"/>
    </w:rPr>
  </w:style>
  <w:style w:type="character" w:customStyle="1" w:styleId="MTDisplayEquationChar">
    <w:name w:val="MTDisplayEquation Char"/>
    <w:link w:val="MTDisplayEquation"/>
    <w:rsid w:val="00625E35"/>
    <w:rPr>
      <w:rFonts w:eastAsia="Calibri" w:cs="Times New Roman"/>
      <w:sz w:val="24"/>
      <w:szCs w:val="24"/>
      <w:lang w:val="en-US"/>
    </w:rPr>
  </w:style>
  <w:style w:type="character" w:customStyle="1" w:styleId="fontstyle11">
    <w:name w:val="fontstyle11"/>
    <w:rsid w:val="00625E35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styleId="PlaceholderText">
    <w:name w:val="Placeholder Text"/>
    <w:uiPriority w:val="99"/>
    <w:semiHidden/>
    <w:rsid w:val="00625E35"/>
    <w:rPr>
      <w:color w:val="808080"/>
    </w:rPr>
  </w:style>
  <w:style w:type="paragraph" w:styleId="TOC3">
    <w:name w:val="toc 3"/>
    <w:basedOn w:val="Normal"/>
    <w:next w:val="Normal"/>
    <w:autoRedefine/>
    <w:uiPriority w:val="39"/>
    <w:unhideWhenUsed/>
    <w:rsid w:val="00625E35"/>
    <w:pPr>
      <w:spacing w:after="100"/>
      <w:ind w:left="480"/>
    </w:pPr>
  </w:style>
  <w:style w:type="paragraph" w:styleId="NoSpacing">
    <w:name w:val="No Spacing"/>
    <w:uiPriority w:val="1"/>
    <w:qFormat/>
    <w:rsid w:val="00625E35"/>
    <w:pPr>
      <w:ind w:firstLine="284"/>
      <w:jc w:val="both"/>
    </w:pPr>
    <w:rPr>
      <w:rFonts w:eastAsia="Calibri" w:cs="Times New Roman"/>
      <w:sz w:val="24"/>
      <w:lang w:val="en-US"/>
    </w:rPr>
  </w:style>
  <w:style w:type="character" w:customStyle="1" w:styleId="Bodytext2Exact">
    <w:name w:val="Body text (2) Exact"/>
    <w:basedOn w:val="DefaultParagraphFont"/>
    <w:rsid w:val="00625E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115pt">
    <w:name w:val="Body text (2) + 11.5 pt"/>
    <w:aliases w:val="Italic Exact"/>
    <w:basedOn w:val="Bodytext2"/>
    <w:rsid w:val="00625E35"/>
    <w:rPr>
      <w:rFonts w:eastAsia="Times New Roman" w:cs="Times New Roman"/>
      <w:b w:val="0"/>
      <w:bCs w:val="0"/>
      <w:i/>
      <w:iCs/>
      <w:smallCaps w:val="0"/>
      <w:strike w:val="0"/>
      <w:sz w:val="23"/>
      <w:szCs w:val="23"/>
      <w:u w:val="none"/>
      <w:shd w:val="clear" w:color="auto" w:fill="FFFFFF"/>
    </w:rPr>
  </w:style>
  <w:style w:type="character" w:customStyle="1" w:styleId="Bodytext28pt">
    <w:name w:val="Body text (2) + 8 pt"/>
    <w:aliases w:val="Spacing 0 pt Exact,Spacing 0 pt"/>
    <w:basedOn w:val="Bodytext2"/>
    <w:rsid w:val="00625E35"/>
    <w:rPr>
      <w:rFonts w:eastAsia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  <w:u w:val="none"/>
      <w:shd w:val="clear" w:color="auto" w:fill="FFFFFF"/>
    </w:rPr>
  </w:style>
  <w:style w:type="character" w:customStyle="1" w:styleId="Bodytext210pt">
    <w:name w:val="Body text (2) + 10 pt"/>
    <w:aliases w:val="Spacing 1 pt,Small Caps,Bold,Body text (2) + 17 pt"/>
    <w:basedOn w:val="Bodytext2"/>
    <w:rsid w:val="00625E35"/>
    <w:rPr>
      <w:rFonts w:eastAsia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vi-VN" w:eastAsia="vi-VN" w:bidi="vi-VN"/>
    </w:rPr>
  </w:style>
  <w:style w:type="character" w:customStyle="1" w:styleId="Bodytext2Tahoma">
    <w:name w:val="Body text (2) + Tahoma"/>
    <w:aliases w:val="16 pt,Italic,Body text (2) + Consolas,11 pt,Body text (2) + 10.5 pt"/>
    <w:basedOn w:val="Bodytext2"/>
    <w:rsid w:val="00625E35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shd w:val="clear" w:color="auto" w:fill="FFFFFF"/>
      <w:lang w:val="vi-VN" w:eastAsia="vi-VN" w:bidi="vi-VN"/>
    </w:rPr>
  </w:style>
  <w:style w:type="character" w:customStyle="1" w:styleId="Bodytext23Exact">
    <w:name w:val="Body text (23) Exact"/>
    <w:basedOn w:val="DefaultParagraphFont"/>
    <w:link w:val="Bodytext23"/>
    <w:rsid w:val="00625E35"/>
    <w:rPr>
      <w:rFonts w:eastAsia="Times New Roman" w:cs="Times New Roman"/>
      <w:spacing w:val="10"/>
      <w:sz w:val="8"/>
      <w:szCs w:val="8"/>
      <w:shd w:val="clear" w:color="auto" w:fill="FFFFFF"/>
    </w:rPr>
  </w:style>
  <w:style w:type="paragraph" w:customStyle="1" w:styleId="Bodytext23">
    <w:name w:val="Body text (23)"/>
    <w:basedOn w:val="Normal"/>
    <w:link w:val="Bodytext23Exact"/>
    <w:rsid w:val="00625E35"/>
    <w:pPr>
      <w:widowControl w:val="0"/>
      <w:shd w:val="clear" w:color="auto" w:fill="FFFFFF"/>
      <w:spacing w:before="240" w:line="0" w:lineRule="atLeast"/>
      <w:ind w:firstLine="0"/>
    </w:pPr>
    <w:rPr>
      <w:rFonts w:eastAsia="Times New Roman"/>
      <w:spacing w:val="10"/>
      <w:sz w:val="8"/>
      <w:szCs w:val="8"/>
      <w:lang w:val="vi-VN"/>
    </w:rPr>
  </w:style>
  <w:style w:type="character" w:styleId="Strong">
    <w:name w:val="Strong"/>
    <w:basedOn w:val="DefaultParagraphFont"/>
    <w:uiPriority w:val="22"/>
    <w:qFormat/>
    <w:rsid w:val="00625E35"/>
    <w:rPr>
      <w:b/>
      <w:bCs/>
    </w:rPr>
  </w:style>
  <w:style w:type="paragraph" w:customStyle="1" w:styleId="mab5">
    <w:name w:val="mab5"/>
    <w:basedOn w:val="Normal"/>
    <w:uiPriority w:val="99"/>
    <w:rsid w:val="00625E35"/>
    <w:pPr>
      <w:spacing w:before="60" w:after="75" w:line="240" w:lineRule="auto"/>
    </w:pPr>
    <w:rPr>
      <w:rFonts w:eastAsiaTheme="minorEastAsia"/>
      <w:szCs w:val="24"/>
      <w:lang w:val="vi-VN" w:eastAsia="vi-VN"/>
    </w:rPr>
  </w:style>
  <w:style w:type="character" w:styleId="Emphasis">
    <w:name w:val="Emphasis"/>
    <w:uiPriority w:val="20"/>
    <w:qFormat/>
    <w:rsid w:val="00625E35"/>
    <w:rPr>
      <w:i/>
      <w:iCs/>
    </w:rPr>
  </w:style>
  <w:style w:type="paragraph" w:customStyle="1" w:styleId="bodytext200">
    <w:name w:val="bodytext20"/>
    <w:basedOn w:val="Normal"/>
    <w:rsid w:val="00625E35"/>
    <w:pPr>
      <w:spacing w:before="60" w:after="150" w:line="240" w:lineRule="auto"/>
    </w:pPr>
    <w:rPr>
      <w:rFonts w:eastAsia="Times New Roman"/>
      <w:szCs w:val="24"/>
      <w:lang w:val="vi-VN" w:eastAsia="vi-VN"/>
    </w:rPr>
  </w:style>
  <w:style w:type="paragraph" w:customStyle="1" w:styleId="bodytext30">
    <w:name w:val="bodytext30"/>
    <w:basedOn w:val="Normal"/>
    <w:rsid w:val="00625E35"/>
    <w:pPr>
      <w:spacing w:before="60" w:after="150" w:line="240" w:lineRule="auto"/>
    </w:pPr>
    <w:rPr>
      <w:rFonts w:eastAsia="Times New Roman"/>
      <w:szCs w:val="24"/>
      <w:lang w:val="vi-VN" w:eastAsia="vi-VN"/>
    </w:rPr>
  </w:style>
  <w:style w:type="paragraph" w:customStyle="1" w:styleId="heading10">
    <w:name w:val="heading10"/>
    <w:basedOn w:val="Normal"/>
    <w:rsid w:val="00625E35"/>
    <w:pPr>
      <w:spacing w:before="60" w:after="150" w:line="240" w:lineRule="auto"/>
    </w:pPr>
    <w:rPr>
      <w:rFonts w:eastAsia="Times New Roman"/>
      <w:szCs w:val="24"/>
      <w:lang w:val="vi-VN" w:eastAsia="vi-VN"/>
    </w:rPr>
  </w:style>
  <w:style w:type="paragraph" w:customStyle="1" w:styleId="bodytext41">
    <w:name w:val="bodytext4"/>
    <w:basedOn w:val="Normal"/>
    <w:rsid w:val="00625E35"/>
    <w:pPr>
      <w:spacing w:before="60" w:after="150" w:line="240" w:lineRule="auto"/>
    </w:pPr>
    <w:rPr>
      <w:rFonts w:eastAsiaTheme="minorEastAsia"/>
      <w:szCs w:val="24"/>
      <w:lang w:val="vi-VN" w:eastAsia="vi-VN"/>
    </w:rPr>
  </w:style>
  <w:style w:type="paragraph" w:customStyle="1" w:styleId="bodytext1">
    <w:name w:val="bodytext1"/>
    <w:basedOn w:val="Normal"/>
    <w:rsid w:val="00625E35"/>
    <w:pPr>
      <w:spacing w:before="60" w:after="150" w:line="240" w:lineRule="auto"/>
    </w:pPr>
    <w:rPr>
      <w:rFonts w:eastAsiaTheme="minorEastAsia"/>
      <w:szCs w:val="24"/>
      <w:lang w:val="vi-VN" w:eastAsia="vi-VN"/>
    </w:rPr>
  </w:style>
  <w:style w:type="paragraph" w:customStyle="1" w:styleId="bodytext80">
    <w:name w:val="bodytext80"/>
    <w:basedOn w:val="Normal"/>
    <w:rsid w:val="00625E35"/>
    <w:pPr>
      <w:spacing w:before="60" w:after="150" w:line="240" w:lineRule="auto"/>
    </w:pPr>
    <w:rPr>
      <w:rFonts w:eastAsiaTheme="minorEastAsia"/>
      <w:szCs w:val="24"/>
      <w:lang w:val="vi-VN" w:eastAsia="vi-VN"/>
    </w:rPr>
  </w:style>
  <w:style w:type="paragraph" w:customStyle="1" w:styleId="heading120">
    <w:name w:val="heading120"/>
    <w:basedOn w:val="Normal"/>
    <w:rsid w:val="00625E35"/>
    <w:pPr>
      <w:spacing w:before="60" w:after="150" w:line="240" w:lineRule="auto"/>
    </w:pPr>
    <w:rPr>
      <w:rFonts w:eastAsiaTheme="minorEastAsia"/>
      <w:szCs w:val="24"/>
      <w:lang w:val="vi-VN" w:eastAsia="vi-VN"/>
    </w:rPr>
  </w:style>
  <w:style w:type="paragraph" w:customStyle="1" w:styleId="bodytext6">
    <w:name w:val="bodytext6"/>
    <w:basedOn w:val="Normal"/>
    <w:rsid w:val="00625E35"/>
    <w:pPr>
      <w:spacing w:before="60" w:after="150" w:line="240" w:lineRule="auto"/>
    </w:pPr>
    <w:rPr>
      <w:rFonts w:eastAsiaTheme="minorEastAsia"/>
      <w:szCs w:val="24"/>
      <w:lang w:val="vi-VN" w:eastAsia="vi-VN"/>
    </w:rPr>
  </w:style>
  <w:style w:type="paragraph" w:customStyle="1" w:styleId="magl30">
    <w:name w:val="magl30"/>
    <w:basedOn w:val="Normal"/>
    <w:rsid w:val="00625E35"/>
    <w:pPr>
      <w:spacing w:before="60" w:after="150" w:line="240" w:lineRule="auto"/>
      <w:ind w:left="450"/>
    </w:pPr>
    <w:rPr>
      <w:rFonts w:eastAsiaTheme="minorEastAsia"/>
      <w:szCs w:val="24"/>
      <w:lang w:val="vi-VN" w:eastAsia="vi-VN"/>
    </w:rPr>
  </w:style>
  <w:style w:type="character" w:customStyle="1" w:styleId="cl6661">
    <w:name w:val="cl6661"/>
    <w:basedOn w:val="DefaultParagraphFont"/>
    <w:rsid w:val="00625E35"/>
    <w:rPr>
      <w:color w:val="666666"/>
    </w:rPr>
  </w:style>
  <w:style w:type="paragraph" w:customStyle="1" w:styleId="listparagraph0">
    <w:name w:val="listparagraph"/>
    <w:basedOn w:val="Normal"/>
    <w:rsid w:val="00625E35"/>
    <w:pPr>
      <w:spacing w:before="60" w:after="150" w:line="240" w:lineRule="auto"/>
    </w:pPr>
    <w:rPr>
      <w:rFonts w:eastAsiaTheme="minorEastAsia"/>
      <w:szCs w:val="24"/>
      <w:lang w:val="vi-VN" w:eastAsia="vi-VN"/>
    </w:rPr>
  </w:style>
  <w:style w:type="character" w:customStyle="1" w:styleId="apple-converted-space">
    <w:name w:val="apple-converted-space"/>
    <w:basedOn w:val="DefaultParagraphFont"/>
    <w:rsid w:val="00625E35"/>
  </w:style>
  <w:style w:type="character" w:customStyle="1" w:styleId="Bodytext2Georgia">
    <w:name w:val="Body text (2) + Georgia"/>
    <w:aliases w:val="9.5 pt"/>
    <w:basedOn w:val="DefaultParagraphFont"/>
    <w:rsid w:val="00625E35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vi-VN" w:eastAsia="vi-VN" w:bidi="vi-VN"/>
    </w:rPr>
  </w:style>
  <w:style w:type="character" w:customStyle="1" w:styleId="Bodytext2SmallCaps">
    <w:name w:val="Body text (2) + Small Caps"/>
    <w:basedOn w:val="Bodytext2"/>
    <w:rsid w:val="00625E35"/>
    <w:rPr>
      <w:rFonts w:eastAsia="Times New Roman"/>
      <w:sz w:val="18"/>
      <w:szCs w:val="18"/>
      <w:shd w:val="clear" w:color="auto" w:fill="FFFFFF"/>
    </w:rPr>
  </w:style>
  <w:style w:type="character" w:customStyle="1" w:styleId="mjx-char2">
    <w:name w:val="mjx-char2"/>
    <w:basedOn w:val="DefaultParagraphFont"/>
    <w:rsid w:val="00625E35"/>
    <w:rPr>
      <w:vanish w:val="0"/>
      <w:webHidden w:val="0"/>
      <w:specVanish w:val="0"/>
    </w:rPr>
  </w:style>
  <w:style w:type="character" w:customStyle="1" w:styleId="mjxassistivemathml">
    <w:name w:val="mjx_assistive_mathml"/>
    <w:basedOn w:val="DefaultParagraphFont"/>
    <w:rsid w:val="00625E35"/>
  </w:style>
  <w:style w:type="paragraph" w:customStyle="1" w:styleId="msonormal0">
    <w:name w:val="msonormal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arial">
    <w:name w:val="arial"/>
    <w:basedOn w:val="Normal"/>
    <w:rsid w:val="00625E35"/>
    <w:pPr>
      <w:spacing w:after="150" w:line="240" w:lineRule="auto"/>
      <w:ind w:firstLine="0"/>
      <w:jc w:val="left"/>
    </w:pPr>
    <w:rPr>
      <w:rFonts w:ascii="Arial" w:eastAsiaTheme="minorEastAsia" w:hAnsi="Arial" w:cs="Arial"/>
      <w:szCs w:val="24"/>
    </w:rPr>
  </w:style>
  <w:style w:type="paragraph" w:customStyle="1" w:styleId="hidden">
    <w:name w:val="hidde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s14">
    <w:name w:val="s14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21"/>
      <w:szCs w:val="21"/>
    </w:rPr>
  </w:style>
  <w:style w:type="paragraph" w:customStyle="1" w:styleId="s18">
    <w:name w:val="s18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27"/>
      <w:szCs w:val="27"/>
    </w:rPr>
  </w:style>
  <w:style w:type="paragraph" w:customStyle="1" w:styleId="s24">
    <w:name w:val="s24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36"/>
      <w:szCs w:val="36"/>
    </w:rPr>
  </w:style>
  <w:style w:type="paragraph" w:customStyle="1" w:styleId="magt5">
    <w:name w:val="magt5"/>
    <w:basedOn w:val="Normal"/>
    <w:rsid w:val="00625E35"/>
    <w:pPr>
      <w:spacing w:before="75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op35">
    <w:name w:val="top35"/>
    <w:basedOn w:val="Normal"/>
    <w:rsid w:val="00625E35"/>
    <w:pPr>
      <w:spacing w:before="525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op20">
    <w:name w:val="top20"/>
    <w:basedOn w:val="Normal"/>
    <w:rsid w:val="00625E35"/>
    <w:pPr>
      <w:spacing w:before="300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under">
    <w:name w:val="und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  <w:u w:val="single"/>
    </w:rPr>
  </w:style>
  <w:style w:type="paragraph" w:customStyle="1" w:styleId="transf">
    <w:name w:val="transf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aps/>
      <w:szCs w:val="24"/>
    </w:rPr>
  </w:style>
  <w:style w:type="paragraph" w:customStyle="1" w:styleId="line">
    <w:name w:val="lin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trike/>
      <w:szCs w:val="24"/>
    </w:rPr>
  </w:style>
  <w:style w:type="paragraph" w:customStyle="1" w:styleId="main">
    <w:name w:val="main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me">
    <w:name w:val="time"/>
    <w:basedOn w:val="Normal"/>
    <w:rsid w:val="00625E35"/>
    <w:pPr>
      <w:pBdr>
        <w:top w:val="single" w:sz="6" w:space="4" w:color="D9D9D9"/>
        <w:left w:val="single" w:sz="6" w:space="8" w:color="D9D9D9"/>
        <w:bottom w:val="single" w:sz="6" w:space="2" w:color="D9D9D9"/>
        <w:right w:val="single" w:sz="6" w:space="8" w:color="D9D9D9"/>
      </w:pBdr>
      <w:spacing w:before="15" w:after="150" w:line="240" w:lineRule="auto"/>
      <w:ind w:firstLine="0"/>
      <w:jc w:val="left"/>
    </w:pPr>
    <w:rPr>
      <w:rFonts w:eastAsiaTheme="minorEastAsia"/>
      <w:color w:val="FF3300"/>
      <w:szCs w:val="24"/>
    </w:rPr>
  </w:style>
  <w:style w:type="paragraph" w:customStyle="1" w:styleId="clock">
    <w:name w:val="clock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ontentwrap">
    <w:name w:val="content_wrap"/>
    <w:basedOn w:val="Normal"/>
    <w:rsid w:val="00625E35"/>
    <w:pPr>
      <w:shd w:val="clear" w:color="auto" w:fill="E3EE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eft">
    <w:name w:val="lef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enter">
    <w:name w:val="center"/>
    <w:basedOn w:val="Normal"/>
    <w:rsid w:val="00625E35"/>
    <w:pPr>
      <w:shd w:val="clear" w:color="auto" w:fill="2F3740"/>
      <w:spacing w:before="75"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preview">
    <w:name w:val="preview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stquestion">
    <w:name w:val="listquestion"/>
    <w:basedOn w:val="Normal"/>
    <w:rsid w:val="00625E35"/>
    <w:pPr>
      <w:shd w:val="clear" w:color="auto" w:fill="E1E1E1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ext">
    <w:name w:val="nex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right">
    <w:name w:val="right"/>
    <w:basedOn w:val="Normal"/>
    <w:rsid w:val="00625E35"/>
    <w:pPr>
      <w:spacing w:before="75" w:after="75" w:line="240" w:lineRule="auto"/>
      <w:ind w:left="75" w:right="75" w:firstLine="0"/>
      <w:jc w:val="left"/>
    </w:pPr>
    <w:rPr>
      <w:rFonts w:eastAsiaTheme="minorEastAsia"/>
      <w:szCs w:val="24"/>
    </w:rPr>
  </w:style>
  <w:style w:type="paragraph" w:customStyle="1" w:styleId="lista">
    <w:name w:val="lista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st2">
    <w:name w:val="list2"/>
    <w:basedOn w:val="Normal"/>
    <w:rsid w:val="00625E35"/>
    <w:pPr>
      <w:shd w:val="clear" w:color="auto" w:fill="D2D2D2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stgreen">
    <w:name w:val="listgree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stred">
    <w:name w:val="listre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c">
    <w:name w:val="tic"/>
    <w:basedOn w:val="Normal"/>
    <w:rsid w:val="00625E35"/>
    <w:pPr>
      <w:shd w:val="clear" w:color="auto" w:fill="83B855"/>
      <w:spacing w:before="210" w:after="150" w:line="240" w:lineRule="auto"/>
      <w:ind w:left="45" w:firstLine="0"/>
      <w:jc w:val="left"/>
    </w:pPr>
    <w:rPr>
      <w:rFonts w:eastAsiaTheme="minorEastAsia"/>
      <w:szCs w:val="24"/>
    </w:rPr>
  </w:style>
  <w:style w:type="paragraph" w:customStyle="1" w:styleId="displayexam">
    <w:name w:val="display_exam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27"/>
      <w:szCs w:val="27"/>
    </w:rPr>
  </w:style>
  <w:style w:type="paragraph" w:customStyle="1" w:styleId="boder">
    <w:name w:val="boder"/>
    <w:basedOn w:val="Normal"/>
    <w:rsid w:val="00625E35"/>
    <w:pPr>
      <w:pBdr>
        <w:bottom w:val="dotted" w:sz="6" w:space="0" w:color="949495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onlineprof">
    <w:name w:val="online_prof"/>
    <w:basedOn w:val="Normal"/>
    <w:rsid w:val="00625E35"/>
    <w:pPr>
      <w:shd w:val="clear" w:color="auto" w:fill="FFFFFF"/>
      <w:spacing w:before="75" w:after="75" w:line="240" w:lineRule="auto"/>
      <w:ind w:left="75" w:firstLine="0"/>
      <w:jc w:val="left"/>
    </w:pPr>
    <w:rPr>
      <w:rFonts w:eastAsiaTheme="minorEastAsia"/>
      <w:szCs w:val="24"/>
    </w:rPr>
  </w:style>
  <w:style w:type="paragraph" w:customStyle="1" w:styleId="sidebar">
    <w:name w:val="sidebar"/>
    <w:basedOn w:val="Normal"/>
    <w:rsid w:val="00625E3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regulations">
    <w:name w:val="regulations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nkfooder">
    <w:name w:val="link_fooder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btnwhile">
    <w:name w:val="btn_while"/>
    <w:basedOn w:val="Normal"/>
    <w:rsid w:val="00625E35"/>
    <w:pPr>
      <w:shd w:val="clear" w:color="auto" w:fill="F0F0F0"/>
      <w:spacing w:after="150" w:line="240" w:lineRule="auto"/>
      <w:ind w:firstLine="0"/>
      <w:jc w:val="left"/>
    </w:pPr>
    <w:rPr>
      <w:rFonts w:eastAsiaTheme="minorEastAsia"/>
      <w:color w:val="333333"/>
      <w:szCs w:val="24"/>
    </w:rPr>
  </w:style>
  <w:style w:type="paragraph" w:customStyle="1" w:styleId="timeexam">
    <w:name w:val="time_exam"/>
    <w:basedOn w:val="Normal"/>
    <w:rsid w:val="00625E35"/>
    <w:pPr>
      <w:spacing w:after="150" w:line="240" w:lineRule="auto"/>
      <w:ind w:left="1050" w:firstLine="0"/>
      <w:jc w:val="left"/>
    </w:pPr>
    <w:rPr>
      <w:rFonts w:eastAsiaTheme="minorEastAsia"/>
      <w:color w:val="2A6100"/>
      <w:sz w:val="30"/>
      <w:szCs w:val="30"/>
    </w:rPr>
  </w:style>
  <w:style w:type="paragraph" w:customStyle="1" w:styleId="bggrblue">
    <w:name w:val="bg_grblue"/>
    <w:basedOn w:val="Normal"/>
    <w:rsid w:val="00625E35"/>
    <w:pPr>
      <w:shd w:val="clear" w:color="auto" w:fill="F2F5F9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tngreen">
    <w:name w:val="btn_green"/>
    <w:basedOn w:val="Normal"/>
    <w:rsid w:val="00625E35"/>
    <w:pPr>
      <w:shd w:val="clear" w:color="auto" w:fill="2D9B08"/>
      <w:spacing w:after="150" w:line="240" w:lineRule="auto"/>
      <w:ind w:firstLine="0"/>
      <w:jc w:val="left"/>
    </w:pPr>
    <w:rPr>
      <w:rFonts w:eastAsiaTheme="minorEastAsia"/>
      <w:b/>
      <w:bCs/>
      <w:color w:val="FFFFFF"/>
      <w:szCs w:val="24"/>
    </w:rPr>
  </w:style>
  <w:style w:type="paragraph" w:customStyle="1" w:styleId="col530">
    <w:name w:val="col530"/>
    <w:basedOn w:val="Normal"/>
    <w:rsid w:val="00625E35"/>
    <w:pPr>
      <w:pBdr>
        <w:right w:val="single" w:sz="6" w:space="0" w:color="CCCCCC"/>
      </w:pBdr>
      <w:spacing w:before="150" w:after="150" w:line="240" w:lineRule="auto"/>
      <w:ind w:left="150" w:right="150" w:firstLine="0"/>
      <w:jc w:val="left"/>
    </w:pPr>
    <w:rPr>
      <w:rFonts w:eastAsiaTheme="minorEastAsia"/>
      <w:szCs w:val="24"/>
    </w:rPr>
  </w:style>
  <w:style w:type="paragraph" w:customStyle="1" w:styleId="col20">
    <w:name w:val="col20"/>
    <w:basedOn w:val="Normal"/>
    <w:rsid w:val="00625E35"/>
    <w:pPr>
      <w:spacing w:before="300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tngraysmall">
    <w:name w:val="btn_graysmall"/>
    <w:basedOn w:val="Normal"/>
    <w:rsid w:val="00625E35"/>
    <w:pPr>
      <w:pBdr>
        <w:top w:val="single" w:sz="6" w:space="4" w:color="CCCCCC"/>
        <w:left w:val="single" w:sz="6" w:space="8" w:color="CCCCCC"/>
        <w:bottom w:val="single" w:sz="6" w:space="4" w:color="CCCCCC"/>
        <w:right w:val="single" w:sz="6" w:space="8" w:color="CCCCCC"/>
      </w:pBdr>
      <w:shd w:val="clear" w:color="auto" w:fill="EEEEEE"/>
      <w:spacing w:after="150" w:line="240" w:lineRule="auto"/>
      <w:ind w:firstLine="0"/>
      <w:jc w:val="left"/>
    </w:pPr>
    <w:rPr>
      <w:rFonts w:eastAsiaTheme="minorEastAsia"/>
      <w:color w:val="666666"/>
      <w:sz w:val="18"/>
      <w:szCs w:val="18"/>
    </w:rPr>
  </w:style>
  <w:style w:type="paragraph" w:customStyle="1" w:styleId="save">
    <w:name w:val="save"/>
    <w:basedOn w:val="Normal"/>
    <w:rsid w:val="00625E35"/>
    <w:pPr>
      <w:spacing w:after="150" w:line="240" w:lineRule="auto"/>
      <w:ind w:firstLine="0"/>
      <w:jc w:val="left"/>
    </w:pPr>
    <w:rPr>
      <w:rFonts w:ascii="Arial" w:eastAsiaTheme="minorEastAsia" w:hAnsi="Arial" w:cs="Arial"/>
      <w:szCs w:val="24"/>
    </w:rPr>
  </w:style>
  <w:style w:type="paragraph" w:customStyle="1" w:styleId="member">
    <w:name w:val="memb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xblue">
    <w:name w:val="box_blue"/>
    <w:basedOn w:val="Normal"/>
    <w:rsid w:val="00625E35"/>
    <w:pPr>
      <w:pBdr>
        <w:top w:val="single" w:sz="6" w:space="5" w:color="EDEDED"/>
        <w:left w:val="single" w:sz="6" w:space="5" w:color="EDEDED"/>
        <w:bottom w:val="single" w:sz="6" w:space="5" w:color="EDEDED"/>
        <w:right w:val="single" w:sz="6" w:space="5" w:color="EDEDED"/>
      </w:pBdr>
      <w:shd w:val="clear" w:color="auto" w:fill="F9F9F9"/>
      <w:spacing w:after="150" w:line="240" w:lineRule="auto"/>
      <w:ind w:firstLine="0"/>
      <w:jc w:val="left"/>
    </w:pPr>
    <w:rPr>
      <w:rFonts w:ascii="Arial" w:eastAsiaTheme="minorEastAsia" w:hAnsi="Arial" w:cs="Arial"/>
      <w:sz w:val="20"/>
      <w:szCs w:val="20"/>
    </w:rPr>
  </w:style>
  <w:style w:type="paragraph" w:customStyle="1" w:styleId="dotl">
    <w:name w:val="dot_l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forward">
    <w:name w:val="ic_forwar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view">
    <w:name w:val="view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romleft">
    <w:name w:val="from_lef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romright">
    <w:name w:val="from_righ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op1">
    <w:name w:val="top1"/>
    <w:basedOn w:val="Normal"/>
    <w:rsid w:val="00625E35"/>
    <w:pPr>
      <w:shd w:val="clear" w:color="auto" w:fill="FFFFFF"/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topavar">
    <w:name w:val="top_avar"/>
    <w:basedOn w:val="Normal"/>
    <w:rsid w:val="00625E35"/>
    <w:pPr>
      <w:spacing w:line="240" w:lineRule="auto"/>
      <w:ind w:left="3060" w:firstLine="0"/>
      <w:jc w:val="left"/>
    </w:pPr>
    <w:rPr>
      <w:rFonts w:eastAsiaTheme="minorEastAsia"/>
      <w:szCs w:val="24"/>
    </w:rPr>
  </w:style>
  <w:style w:type="paragraph" w:customStyle="1" w:styleId="table2">
    <w:name w:val="table2"/>
    <w:basedOn w:val="Normal"/>
    <w:rsid w:val="00625E35"/>
    <w:pPr>
      <w:shd w:val="clear" w:color="auto" w:fill="F6F7F8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lgreen">
    <w:name w:val="clgree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69924F"/>
      <w:szCs w:val="24"/>
    </w:rPr>
  </w:style>
  <w:style w:type="paragraph" w:customStyle="1" w:styleId="pad5">
    <w:name w:val="pad5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radius">
    <w:name w:val="radius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ocal">
    <w:name w:val="socal"/>
    <w:basedOn w:val="Normal"/>
    <w:rsid w:val="00625E35"/>
    <w:pPr>
      <w:pBdr>
        <w:top w:val="single" w:sz="6" w:space="8" w:color="FDCE98"/>
        <w:left w:val="single" w:sz="18" w:space="8" w:color="FDCE98"/>
        <w:bottom w:val="single" w:sz="6" w:space="8" w:color="FDCE98"/>
        <w:right w:val="single" w:sz="6" w:space="8" w:color="FDCE98"/>
      </w:pBdr>
      <w:shd w:val="clear" w:color="auto" w:fill="FFFFE8"/>
      <w:spacing w:after="150" w:line="240" w:lineRule="auto"/>
      <w:ind w:firstLine="0"/>
      <w:jc w:val="left"/>
    </w:pPr>
    <w:rPr>
      <w:rFonts w:eastAsiaTheme="minorEastAsia"/>
      <w:sz w:val="20"/>
      <w:szCs w:val="20"/>
    </w:rPr>
  </w:style>
  <w:style w:type="paragraph" w:customStyle="1" w:styleId="assess">
    <w:name w:val="assess"/>
    <w:basedOn w:val="Normal"/>
    <w:rsid w:val="00625E35"/>
    <w:pPr>
      <w:pBdr>
        <w:top w:val="dotted" w:sz="6" w:space="6" w:color="999999"/>
      </w:pBdr>
      <w:spacing w:before="150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adge">
    <w:name w:val="badg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meline">
    <w:name w:val="timeline"/>
    <w:basedOn w:val="Normal"/>
    <w:rsid w:val="00625E35"/>
    <w:pPr>
      <w:shd w:val="clear" w:color="auto" w:fill="F6F7F8"/>
      <w:spacing w:after="150" w:line="240" w:lineRule="auto"/>
      <w:ind w:firstLine="0"/>
      <w:jc w:val="left"/>
    </w:pPr>
    <w:rPr>
      <w:rFonts w:eastAsiaTheme="minorEastAsia"/>
      <w:color w:val="333333"/>
      <w:sz w:val="20"/>
      <w:szCs w:val="20"/>
    </w:rPr>
  </w:style>
  <w:style w:type="paragraph" w:customStyle="1" w:styleId="formreply">
    <w:name w:val="form_reply"/>
    <w:basedOn w:val="Normal"/>
    <w:rsid w:val="00625E35"/>
    <w:pPr>
      <w:spacing w:after="150" w:line="240" w:lineRule="auto"/>
      <w:ind w:right="75" w:firstLine="0"/>
      <w:jc w:val="left"/>
    </w:pPr>
    <w:rPr>
      <w:rFonts w:eastAsiaTheme="minorEastAsia"/>
      <w:szCs w:val="24"/>
    </w:rPr>
  </w:style>
  <w:style w:type="paragraph" w:customStyle="1" w:styleId="commentupload">
    <w:name w:val="comment_upload"/>
    <w:basedOn w:val="Normal"/>
    <w:rsid w:val="00625E35"/>
    <w:pPr>
      <w:shd w:val="clear" w:color="auto" w:fill="E6ECF2"/>
      <w:spacing w:before="75" w:after="150" w:line="240" w:lineRule="auto"/>
      <w:ind w:right="45" w:firstLine="0"/>
      <w:jc w:val="left"/>
    </w:pPr>
    <w:rPr>
      <w:rFonts w:eastAsiaTheme="minorEastAsia"/>
      <w:szCs w:val="24"/>
    </w:rPr>
  </w:style>
  <w:style w:type="paragraph" w:customStyle="1" w:styleId="blockcontent">
    <w:name w:val="blockcontent"/>
    <w:basedOn w:val="Normal"/>
    <w:rsid w:val="00625E35"/>
    <w:pPr>
      <w:pBdr>
        <w:bottom w:val="dotted" w:sz="6" w:space="4" w:color="949495"/>
      </w:pBdr>
      <w:spacing w:after="75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status">
    <w:name w:val="ic_status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upimage">
    <w:name w:val="ic_upimag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formula">
    <w:name w:val="ic_formula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remove">
    <w:name w:val="remov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upload">
    <w:name w:val="uploa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keface">
    <w:name w:val="like_fac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ot">
    <w:name w:val="do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onclose">
    <w:name w:val="icon_clos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losetheater">
    <w:name w:val="closetheat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each">
    <w:name w:val="teach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exam">
    <w:name w:val="ic_exam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rue">
    <w:name w:val="tru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ale">
    <w:name w:val="fal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plus">
    <w:name w:val="ic_plus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ageletcomposer">
    <w:name w:val="pagelet_composer"/>
    <w:basedOn w:val="Normal"/>
    <w:rsid w:val="00625E35"/>
    <w:pPr>
      <w:pBdr>
        <w:top w:val="single" w:sz="6" w:space="0" w:color="DFE0E4"/>
        <w:left w:val="single" w:sz="6" w:space="0" w:color="DFE0E4"/>
        <w:bottom w:val="single" w:sz="6" w:space="0" w:color="DFE0E4"/>
        <w:right w:val="single" w:sz="6" w:space="0" w:color="DFE0E4"/>
      </w:pBdr>
      <w:spacing w:before="150" w:after="150" w:line="240" w:lineRule="auto"/>
      <w:ind w:firstLine="0"/>
      <w:jc w:val="left"/>
    </w:pPr>
    <w:rPr>
      <w:rFonts w:ascii="Arial" w:eastAsiaTheme="minorEastAsia" w:hAnsi="Arial" w:cs="Arial"/>
      <w:szCs w:val="24"/>
    </w:rPr>
  </w:style>
  <w:style w:type="paragraph" w:customStyle="1" w:styleId="btnvio">
    <w:name w:val="btn_vio"/>
    <w:basedOn w:val="Normal"/>
    <w:rsid w:val="00625E35"/>
    <w:pPr>
      <w:pBdr>
        <w:top w:val="single" w:sz="6" w:space="0" w:color="435A8B"/>
        <w:left w:val="single" w:sz="6" w:space="12" w:color="435A8B"/>
        <w:bottom w:val="single" w:sz="6" w:space="0" w:color="435A8B"/>
        <w:right w:val="single" w:sz="6" w:space="12" w:color="435A8B"/>
      </w:pBdr>
      <w:shd w:val="clear" w:color="auto" w:fill="EEEEEE"/>
      <w:spacing w:before="90" w:after="90" w:line="330" w:lineRule="atLeast"/>
      <w:ind w:left="105" w:right="105" w:firstLine="0"/>
      <w:jc w:val="left"/>
    </w:pPr>
    <w:rPr>
      <w:rFonts w:eastAsiaTheme="minorEastAsia"/>
      <w:b/>
      <w:bCs/>
      <w:color w:val="FFFFFF"/>
      <w:sz w:val="20"/>
      <w:szCs w:val="20"/>
    </w:rPr>
  </w:style>
  <w:style w:type="paragraph" w:customStyle="1" w:styleId="fbgriditem">
    <w:name w:val="fbgriditem"/>
    <w:basedOn w:val="Normal"/>
    <w:rsid w:val="00625E35"/>
    <w:pPr>
      <w:spacing w:after="150" w:line="240" w:lineRule="auto"/>
      <w:ind w:right="45" w:firstLine="0"/>
      <w:jc w:val="left"/>
    </w:pPr>
    <w:rPr>
      <w:rFonts w:eastAsiaTheme="minorEastAsia"/>
      <w:szCs w:val="24"/>
    </w:rPr>
  </w:style>
  <w:style w:type="paragraph" w:customStyle="1" w:styleId="selectgriditem">
    <w:name w:val="selectgriditem"/>
    <w:basedOn w:val="Normal"/>
    <w:rsid w:val="00625E35"/>
    <w:pPr>
      <w:pBdr>
        <w:top w:val="dashed" w:sz="12" w:space="0" w:color="DDDDDD"/>
        <w:left w:val="dashed" w:sz="12" w:space="0" w:color="DDDDDD"/>
        <w:bottom w:val="dashed" w:sz="12" w:space="0" w:color="DDDDDD"/>
        <w:right w:val="dashed" w:sz="12" w:space="0" w:color="DDDDDD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oading">
    <w:name w:val="loading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hadow">
    <w:name w:val="shadow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lideright">
    <w:name w:val="slide_righ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ol1">
    <w:name w:val="col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ol2">
    <w:name w:val="col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ol3">
    <w:name w:val="col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xinfo">
    <w:name w:val="box_info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ol510">
    <w:name w:val="col510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ol47">
    <w:name w:val="col47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opup">
    <w:name w:val="popup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popup-cont">
    <w:name w:val="popup-cont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tnblue">
    <w:name w:val="btn_blue"/>
    <w:basedOn w:val="Normal"/>
    <w:rsid w:val="00625E35"/>
    <w:pPr>
      <w:shd w:val="clear" w:color="auto" w:fill="3E72AC"/>
      <w:spacing w:after="150" w:line="240" w:lineRule="atLeast"/>
      <w:ind w:firstLine="0"/>
      <w:jc w:val="left"/>
    </w:pPr>
    <w:rPr>
      <w:rFonts w:eastAsiaTheme="minorEastAsia"/>
      <w:color w:val="FFFFFF"/>
      <w:szCs w:val="24"/>
    </w:rPr>
  </w:style>
  <w:style w:type="paragraph" w:customStyle="1" w:styleId="stagewrappersub">
    <w:name w:val="stagewrapper_sub"/>
    <w:basedOn w:val="Normal"/>
    <w:rsid w:val="00625E35"/>
    <w:pPr>
      <w:spacing w:after="150" w:line="8720" w:lineRule="atLeast"/>
      <w:ind w:firstLine="0"/>
      <w:jc w:val="left"/>
    </w:pPr>
    <w:rPr>
      <w:rFonts w:eastAsiaTheme="minorEastAsia"/>
      <w:szCs w:val="24"/>
    </w:rPr>
  </w:style>
  <w:style w:type="paragraph" w:customStyle="1" w:styleId="pageprev">
    <w:name w:val="page_prev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pagenext">
    <w:name w:val="page_nex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commentable">
    <w:name w:val="commentable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nowliftfullscreen">
    <w:name w:val="snowliftfullscree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scroll3">
    <w:name w:val="scroll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ymbol">
    <w:name w:val="symbol"/>
    <w:basedOn w:val="Normal"/>
    <w:rsid w:val="00625E35"/>
    <w:pPr>
      <w:pBdr>
        <w:top w:val="single" w:sz="6" w:space="0" w:color="E5E5E5"/>
        <w:left w:val="single" w:sz="6" w:space="4" w:color="E5E5E5"/>
        <w:bottom w:val="single" w:sz="6" w:space="0" w:color="E5E5E5"/>
        <w:right w:val="single" w:sz="6" w:space="4" w:color="E5E5E5"/>
      </w:pBdr>
      <w:shd w:val="clear" w:color="auto" w:fill="FFFFFF"/>
      <w:spacing w:line="240" w:lineRule="auto"/>
      <w:ind w:left="120" w:firstLine="0"/>
      <w:jc w:val="left"/>
    </w:pPr>
    <w:rPr>
      <w:rFonts w:eastAsiaTheme="minorEastAsia"/>
      <w:szCs w:val="24"/>
    </w:rPr>
  </w:style>
  <w:style w:type="paragraph" w:customStyle="1" w:styleId="btnred">
    <w:name w:val="btn_red"/>
    <w:basedOn w:val="Normal"/>
    <w:rsid w:val="00625E35"/>
    <w:pPr>
      <w:shd w:val="clear" w:color="auto" w:fill="E9573E"/>
      <w:spacing w:after="150" w:line="240" w:lineRule="auto"/>
      <w:ind w:firstLine="0"/>
      <w:jc w:val="left"/>
    </w:pPr>
    <w:rPr>
      <w:rFonts w:eastAsiaTheme="minorEastAsia"/>
      <w:b/>
      <w:bCs/>
      <w:color w:val="FFFFFF"/>
      <w:szCs w:val="24"/>
    </w:rPr>
  </w:style>
  <w:style w:type="paragraph" w:customStyle="1" w:styleId="ic-video">
    <w:name w:val="ic-video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pnote">
    <w:name w:val="tipnot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FF3300"/>
      <w:sz w:val="30"/>
      <w:szCs w:val="30"/>
    </w:rPr>
  </w:style>
  <w:style w:type="paragraph" w:customStyle="1" w:styleId="retest">
    <w:name w:val="retest"/>
    <w:basedOn w:val="Normal"/>
    <w:rsid w:val="00625E35"/>
    <w:pPr>
      <w:pBdr>
        <w:top w:val="single" w:sz="6" w:space="0" w:color="D9D9D9"/>
        <w:left w:val="single" w:sz="6" w:space="0" w:color="D9D9D9"/>
        <w:bottom w:val="single" w:sz="6" w:space="0" w:color="D9D9D9"/>
        <w:right w:val="single" w:sz="6" w:space="0" w:color="D9D9D9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x-404">
    <w:name w:val="box-404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uttonface">
    <w:name w:val="button_face"/>
    <w:basedOn w:val="Normal"/>
    <w:rsid w:val="00625E35"/>
    <w:pPr>
      <w:pBdr>
        <w:right w:val="single" w:sz="6" w:space="0" w:color="314F83"/>
      </w:pBdr>
      <w:spacing w:after="150" w:line="240" w:lineRule="auto"/>
      <w:ind w:right="45" w:firstLine="0"/>
      <w:jc w:val="left"/>
    </w:pPr>
    <w:rPr>
      <w:rFonts w:eastAsiaTheme="minorEastAsia"/>
      <w:szCs w:val="24"/>
    </w:rPr>
  </w:style>
  <w:style w:type="paragraph" w:customStyle="1" w:styleId="ic-arr">
    <w:name w:val="ic-ar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nes">
    <w:name w:val="lines"/>
    <w:basedOn w:val="Normal"/>
    <w:rsid w:val="00625E35"/>
    <w:pPr>
      <w:pBdr>
        <w:bottom w:val="single" w:sz="6" w:space="0" w:color="E2E2E2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ave2">
    <w:name w:val="save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opuplogin">
    <w:name w:val="popup_login"/>
    <w:basedOn w:val="Normal"/>
    <w:rsid w:val="00625E35"/>
    <w:pPr>
      <w:shd w:val="clear" w:color="auto" w:fill="1687C5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overlay">
    <w:name w:val="overlay"/>
    <w:basedOn w:val="Normal"/>
    <w:rsid w:val="00625E35"/>
    <w:pPr>
      <w:shd w:val="clear" w:color="auto" w:fill="000000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ggray1">
    <w:name w:val="bg_gray1"/>
    <w:basedOn w:val="Normal"/>
    <w:rsid w:val="00625E35"/>
    <w:pPr>
      <w:shd w:val="clear" w:color="auto" w:fill="F5F6F7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ubjects">
    <w:name w:val="subjects"/>
    <w:basedOn w:val="Normal"/>
    <w:rsid w:val="00625E35"/>
    <w:pPr>
      <w:shd w:val="clear" w:color="auto" w:fill="DCF5FA"/>
      <w:spacing w:after="150" w:line="240" w:lineRule="auto"/>
      <w:ind w:firstLine="0"/>
      <w:jc w:val="left"/>
    </w:pPr>
    <w:rPr>
      <w:rFonts w:eastAsiaTheme="minorEastAsia"/>
      <w:color w:val="004C5B"/>
      <w:sz w:val="21"/>
      <w:szCs w:val="21"/>
    </w:rPr>
  </w:style>
  <w:style w:type="paragraph" w:customStyle="1" w:styleId="table">
    <w:name w:val="table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chat">
    <w:name w:val="ic_chat"/>
    <w:basedOn w:val="Normal"/>
    <w:rsid w:val="00625E35"/>
    <w:pPr>
      <w:spacing w:after="150" w:line="240" w:lineRule="auto"/>
      <w:ind w:right="90" w:firstLine="0"/>
      <w:jc w:val="left"/>
    </w:pPr>
    <w:rPr>
      <w:rFonts w:eastAsiaTheme="minorEastAsia"/>
      <w:szCs w:val="24"/>
    </w:rPr>
  </w:style>
  <w:style w:type="paragraph" w:customStyle="1" w:styleId="noite">
    <w:name w:val="noite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oitenone">
    <w:name w:val="noite_none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onsmell">
    <w:name w:val="icon_smell"/>
    <w:basedOn w:val="Normal"/>
    <w:rsid w:val="00625E35"/>
    <w:pPr>
      <w:spacing w:after="150" w:line="240" w:lineRule="auto"/>
      <w:ind w:right="90" w:firstLine="0"/>
      <w:jc w:val="left"/>
    </w:pPr>
    <w:rPr>
      <w:rFonts w:eastAsiaTheme="minorEastAsia"/>
      <w:szCs w:val="24"/>
    </w:rPr>
  </w:style>
  <w:style w:type="paragraph" w:customStyle="1" w:styleId="iconcamera">
    <w:name w:val="icon_camera"/>
    <w:basedOn w:val="Normal"/>
    <w:rsid w:val="00625E35"/>
    <w:pPr>
      <w:spacing w:after="150" w:line="240" w:lineRule="auto"/>
      <w:ind w:right="150" w:firstLine="0"/>
      <w:jc w:val="left"/>
    </w:pPr>
    <w:rPr>
      <w:rFonts w:eastAsiaTheme="minorEastAsia"/>
      <w:szCs w:val="24"/>
    </w:rPr>
  </w:style>
  <w:style w:type="paragraph" w:customStyle="1" w:styleId="innercmm">
    <w:name w:val="inner_cmm"/>
    <w:basedOn w:val="Normal"/>
    <w:rsid w:val="00625E35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after="150" w:line="240" w:lineRule="auto"/>
      <w:ind w:right="75" w:firstLine="0"/>
      <w:jc w:val="left"/>
    </w:pPr>
    <w:rPr>
      <w:rFonts w:eastAsiaTheme="minorEastAsia"/>
      <w:szCs w:val="24"/>
    </w:rPr>
  </w:style>
  <w:style w:type="paragraph" w:customStyle="1" w:styleId="funny">
    <w:name w:val="funny"/>
    <w:basedOn w:val="Normal"/>
    <w:rsid w:val="00625E35"/>
    <w:pPr>
      <w:pBdr>
        <w:top w:val="single" w:sz="6" w:space="8" w:color="CCCCCC"/>
        <w:left w:val="single" w:sz="6" w:space="8" w:color="CCCCCC"/>
        <w:bottom w:val="single" w:sz="6" w:space="8" w:color="CCCCCC"/>
        <w:right w:val="single" w:sz="6" w:space="8" w:color="CCCCCC"/>
      </w:pBd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dot">
    <w:name w:val="ic_do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tnview">
    <w:name w:val="btn_view"/>
    <w:basedOn w:val="Normal"/>
    <w:rsid w:val="00625E35"/>
    <w:pPr>
      <w:shd w:val="clear" w:color="auto" w:fill="CDCDCD"/>
      <w:spacing w:after="150" w:line="240" w:lineRule="auto"/>
      <w:ind w:firstLine="0"/>
      <w:jc w:val="left"/>
    </w:pPr>
    <w:rPr>
      <w:rFonts w:eastAsiaTheme="minorEastAsia"/>
      <w:color w:val="313131"/>
      <w:sz w:val="21"/>
      <w:szCs w:val="21"/>
    </w:rPr>
  </w:style>
  <w:style w:type="paragraph" w:customStyle="1" w:styleId="ltask">
    <w:name w:val="l_task"/>
    <w:basedOn w:val="Normal"/>
    <w:rsid w:val="00625E35"/>
    <w:pPr>
      <w:spacing w:after="150" w:line="405" w:lineRule="atLeast"/>
      <w:ind w:firstLine="0"/>
      <w:jc w:val="left"/>
    </w:pPr>
    <w:rPr>
      <w:rFonts w:eastAsiaTheme="minorEastAsia"/>
      <w:szCs w:val="24"/>
    </w:rPr>
  </w:style>
  <w:style w:type="paragraph" w:customStyle="1" w:styleId="boxlogin">
    <w:name w:val="box_login"/>
    <w:basedOn w:val="Normal"/>
    <w:rsid w:val="00625E35"/>
    <w:pPr>
      <w:spacing w:before="75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login">
    <w:name w:val="ic_logi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b/>
      <w:bCs/>
      <w:szCs w:val="24"/>
    </w:rPr>
  </w:style>
  <w:style w:type="paragraph" w:customStyle="1" w:styleId="icon-close">
    <w:name w:val="icon-clos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ub-login">
    <w:name w:val="sub-login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login-cont">
    <w:name w:val="login-con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999999"/>
      <w:szCs w:val="24"/>
    </w:rPr>
  </w:style>
  <w:style w:type="paragraph" w:customStyle="1" w:styleId="fan">
    <w:name w:val="fan"/>
    <w:basedOn w:val="Normal"/>
    <w:rsid w:val="00625E35"/>
    <w:pPr>
      <w:shd w:val="clear" w:color="auto" w:fill="F26522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boxphoto">
    <w:name w:val="cboxphoto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boxiframe">
    <w:name w:val="cboxifram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thjaxmenu">
    <w:name w:val="mathjax_menu"/>
    <w:basedOn w:val="Normal"/>
    <w:rsid w:val="00625E35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ind w:firstLine="0"/>
      <w:jc w:val="left"/>
    </w:pPr>
    <w:rPr>
      <w:rFonts w:eastAsiaTheme="minorEastAsia"/>
      <w:color w:val="000000"/>
      <w:szCs w:val="24"/>
    </w:rPr>
  </w:style>
  <w:style w:type="paragraph" w:customStyle="1" w:styleId="mathjaxmenuitem">
    <w:name w:val="mathjax_menuitem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thjaxmenuarrow">
    <w:name w:val="mathjax_menuarrow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i/>
      <w:iCs/>
      <w:szCs w:val="24"/>
    </w:rPr>
  </w:style>
  <w:style w:type="paragraph" w:customStyle="1" w:styleId="mathjaxmenurule">
    <w:name w:val="mathjax_menurule"/>
    <w:basedOn w:val="Normal"/>
    <w:rsid w:val="00625E35"/>
    <w:pPr>
      <w:pBdr>
        <w:top w:val="single" w:sz="6" w:space="0" w:color="CCCCCC"/>
      </w:pBdr>
      <w:spacing w:before="60" w:line="240" w:lineRule="auto"/>
      <w:ind w:left="15" w:right="15" w:firstLine="0"/>
      <w:jc w:val="left"/>
    </w:pPr>
    <w:rPr>
      <w:rFonts w:eastAsiaTheme="minorEastAsia"/>
      <w:szCs w:val="24"/>
    </w:rPr>
  </w:style>
  <w:style w:type="paragraph" w:customStyle="1" w:styleId="mathjaxmenuclose">
    <w:name w:val="mathjax_menuclose"/>
    <w:basedOn w:val="Normal"/>
    <w:rsid w:val="00625E35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50" w:line="240" w:lineRule="auto"/>
      <w:ind w:firstLine="0"/>
      <w:jc w:val="left"/>
    </w:pPr>
    <w:rPr>
      <w:rFonts w:ascii="Courier New" w:eastAsiaTheme="minorEastAsia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888888"/>
      <w:szCs w:val="24"/>
    </w:rPr>
  </w:style>
  <w:style w:type="paragraph" w:customStyle="1" w:styleId="mathjaxerror">
    <w:name w:val="mathjax_erro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i/>
      <w:iCs/>
      <w:color w:val="CC0000"/>
      <w:szCs w:val="24"/>
    </w:rPr>
  </w:style>
  <w:style w:type="paragraph" w:customStyle="1" w:styleId="mjxp-script">
    <w:name w:val="mjxp-scrip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19"/>
      <w:szCs w:val="19"/>
    </w:rPr>
  </w:style>
  <w:style w:type="paragraph" w:customStyle="1" w:styleId="mjxp-bold">
    <w:name w:val="mjxp-bol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b/>
      <w:bCs/>
      <w:szCs w:val="24"/>
    </w:rPr>
  </w:style>
  <w:style w:type="paragraph" w:customStyle="1" w:styleId="mjxp-italic">
    <w:name w:val="mjxp-italic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i/>
      <w:iCs/>
      <w:szCs w:val="24"/>
    </w:rPr>
  </w:style>
  <w:style w:type="paragraph" w:customStyle="1" w:styleId="mjxp-scr">
    <w:name w:val="mjxp-sc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frak">
    <w:name w:val="mjxp-frak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sf">
    <w:name w:val="mjxp-sf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cal">
    <w:name w:val="mjxp-cal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mono">
    <w:name w:val="mjxp-mono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largeop">
    <w:name w:val="mjxp-largeop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36"/>
      <w:szCs w:val="36"/>
    </w:rPr>
  </w:style>
  <w:style w:type="paragraph" w:customStyle="1" w:styleId="mjxp-math">
    <w:name w:val="mjxp-math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display">
    <w:name w:val="mjxp-display"/>
    <w:basedOn w:val="Normal"/>
    <w:rsid w:val="00625E35"/>
    <w:pPr>
      <w:spacing w:before="240" w:after="24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p-box">
    <w:name w:val="mjxp-box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p-rule">
    <w:name w:val="mjxp-rule"/>
    <w:basedOn w:val="Normal"/>
    <w:rsid w:val="00625E35"/>
    <w:pPr>
      <w:spacing w:before="24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mo">
    <w:name w:val="mjxp-mo"/>
    <w:basedOn w:val="Normal"/>
    <w:rsid w:val="00625E35"/>
    <w:pPr>
      <w:spacing w:line="240" w:lineRule="auto"/>
      <w:ind w:left="36" w:right="36" w:firstLine="0"/>
      <w:jc w:val="left"/>
    </w:pPr>
    <w:rPr>
      <w:rFonts w:eastAsiaTheme="minorEastAsia"/>
      <w:szCs w:val="24"/>
    </w:rPr>
  </w:style>
  <w:style w:type="paragraph" w:customStyle="1" w:styleId="mjxp-mfrac">
    <w:name w:val="mjxp-mfrac"/>
    <w:basedOn w:val="Normal"/>
    <w:rsid w:val="00625E35"/>
    <w:pPr>
      <w:spacing w:line="240" w:lineRule="auto"/>
      <w:ind w:left="30" w:right="30" w:firstLine="0"/>
      <w:jc w:val="left"/>
    </w:pPr>
    <w:rPr>
      <w:rFonts w:eastAsiaTheme="minorEastAsia"/>
      <w:szCs w:val="24"/>
    </w:rPr>
  </w:style>
  <w:style w:type="paragraph" w:customStyle="1" w:styleId="mjxp-denom">
    <w:name w:val="mjxp-denom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surd">
    <w:name w:val="mjxp-surd"/>
    <w:basedOn w:val="Normal"/>
    <w:rsid w:val="00625E35"/>
    <w:pPr>
      <w:spacing w:after="150" w:line="240" w:lineRule="auto"/>
      <w:ind w:firstLine="0"/>
      <w:jc w:val="left"/>
      <w:textAlignment w:val="top"/>
    </w:pPr>
    <w:rPr>
      <w:rFonts w:eastAsiaTheme="minorEastAsia"/>
      <w:szCs w:val="24"/>
    </w:rPr>
  </w:style>
  <w:style w:type="paragraph" w:customStyle="1" w:styleId="mjxp-over">
    <w:name w:val="mjxp-over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p-mtable">
    <w:name w:val="mjxp-mtable"/>
    <w:basedOn w:val="Normal"/>
    <w:rsid w:val="00625E35"/>
    <w:pPr>
      <w:spacing w:line="240" w:lineRule="auto"/>
      <w:ind w:left="30" w:right="30" w:firstLine="0"/>
      <w:jc w:val="left"/>
    </w:pPr>
    <w:rPr>
      <w:rFonts w:eastAsiaTheme="minorEastAsia"/>
      <w:szCs w:val="24"/>
    </w:rPr>
  </w:style>
  <w:style w:type="paragraph" w:customStyle="1" w:styleId="mjxp-mtd">
    <w:name w:val="mjxp-mtd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p-merror">
    <w:name w:val="mjxp-merror"/>
    <w:basedOn w:val="Normal"/>
    <w:rsid w:val="00625E35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after="150" w:line="240" w:lineRule="auto"/>
      <w:ind w:firstLine="0"/>
      <w:jc w:val="left"/>
    </w:pPr>
    <w:rPr>
      <w:rFonts w:eastAsiaTheme="minorEastAsia"/>
      <w:color w:val="CC0000"/>
      <w:sz w:val="22"/>
    </w:rPr>
  </w:style>
  <w:style w:type="paragraph" w:customStyle="1" w:styleId="mjx-chtml">
    <w:name w:val="mjx-chtml"/>
    <w:basedOn w:val="Normal"/>
    <w:rsid w:val="00625E35"/>
    <w:pPr>
      <w:spacing w:line="0" w:lineRule="auto"/>
      <w:ind w:firstLine="0"/>
      <w:jc w:val="left"/>
    </w:pPr>
    <w:rPr>
      <w:rFonts w:eastAsiaTheme="minorEastAsia"/>
      <w:szCs w:val="24"/>
    </w:rPr>
  </w:style>
  <w:style w:type="paragraph" w:customStyle="1" w:styleId="mjxc-display">
    <w:name w:val="mjxc-display"/>
    <w:basedOn w:val="Normal"/>
    <w:rsid w:val="00625E35"/>
    <w:pPr>
      <w:spacing w:before="240" w:after="24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-full-width">
    <w:name w:val="mjx-full-width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-numerator">
    <w:name w:val="mjx-numerator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-denominator">
    <w:name w:val="mjx-denominator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c-stacked">
    <w:name w:val="mjxc-stacke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op">
    <w:name w:val="mjx-op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over">
    <w:name w:val="mjx-ov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surd">
    <w:name w:val="mjx-surd"/>
    <w:basedOn w:val="Normal"/>
    <w:rsid w:val="00625E35"/>
    <w:pPr>
      <w:spacing w:after="150" w:line="240" w:lineRule="auto"/>
      <w:ind w:firstLine="0"/>
      <w:jc w:val="left"/>
      <w:textAlignment w:val="top"/>
    </w:pPr>
    <w:rPr>
      <w:rFonts w:eastAsiaTheme="minorEastAsia"/>
      <w:szCs w:val="24"/>
    </w:rPr>
  </w:style>
  <w:style w:type="paragraph" w:customStyle="1" w:styleId="mjx-merror">
    <w:name w:val="mjx-merror"/>
    <w:basedOn w:val="Normal"/>
    <w:rsid w:val="00625E35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after="150" w:line="240" w:lineRule="auto"/>
      <w:ind w:firstLine="0"/>
      <w:jc w:val="left"/>
    </w:pPr>
    <w:rPr>
      <w:rFonts w:eastAsiaTheme="minorEastAsia"/>
      <w:color w:val="CC0000"/>
      <w:sz w:val="22"/>
    </w:rPr>
  </w:style>
  <w:style w:type="paragraph" w:customStyle="1" w:styleId="mjx-annotation-xml">
    <w:name w:val="mjx-annotation-xml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mtd">
    <w:name w:val="mjx-mtd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-block">
    <w:name w:val="mjx-block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span">
    <w:name w:val="mjx-spa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char">
    <w:name w:val="mjx-cha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itable">
    <w:name w:val="mjx-itabl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table">
    <w:name w:val="mjx-tabl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line">
    <w:name w:val="mjx-lin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strut">
    <w:name w:val="mjx-stru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vsize">
    <w:name w:val="mjx-vsiz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c-space1">
    <w:name w:val="mjxc-space1"/>
    <w:basedOn w:val="Normal"/>
    <w:rsid w:val="00625E35"/>
    <w:pPr>
      <w:spacing w:after="150" w:line="240" w:lineRule="auto"/>
      <w:ind w:left="40" w:firstLine="0"/>
      <w:jc w:val="left"/>
    </w:pPr>
    <w:rPr>
      <w:rFonts w:eastAsiaTheme="minorEastAsia"/>
      <w:szCs w:val="24"/>
    </w:rPr>
  </w:style>
  <w:style w:type="paragraph" w:customStyle="1" w:styleId="mjxc-space2">
    <w:name w:val="mjxc-space2"/>
    <w:basedOn w:val="Normal"/>
    <w:rsid w:val="00625E35"/>
    <w:pPr>
      <w:spacing w:after="150" w:line="240" w:lineRule="auto"/>
      <w:ind w:left="53" w:firstLine="0"/>
      <w:jc w:val="left"/>
    </w:pPr>
    <w:rPr>
      <w:rFonts w:eastAsiaTheme="minorEastAsia"/>
      <w:szCs w:val="24"/>
    </w:rPr>
  </w:style>
  <w:style w:type="paragraph" w:customStyle="1" w:styleId="mjxc-space3">
    <w:name w:val="mjxc-space3"/>
    <w:basedOn w:val="Normal"/>
    <w:rsid w:val="00625E35"/>
    <w:pPr>
      <w:spacing w:after="150" w:line="240" w:lineRule="auto"/>
      <w:ind w:left="67" w:firstLine="0"/>
      <w:jc w:val="left"/>
    </w:pPr>
    <w:rPr>
      <w:rFonts w:eastAsiaTheme="minorEastAsia"/>
      <w:szCs w:val="24"/>
    </w:rPr>
  </w:style>
  <w:style w:type="paragraph" w:customStyle="1" w:styleId="mjx-chartest">
    <w:name w:val="mjx-chartes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120"/>
      <w:szCs w:val="120"/>
    </w:rPr>
  </w:style>
  <w:style w:type="paragraph" w:customStyle="1" w:styleId="mjxc-processing">
    <w:name w:val="mjxc-processing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c-processed">
    <w:name w:val="mjxc-processe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mjx-test">
    <w:name w:val="mjx-tes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ex-box-test">
    <w:name w:val="mjx-ex-box-tes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c-tex-unknown-r">
    <w:name w:val="mjxc-tex-unknown-r"/>
    <w:basedOn w:val="Normal"/>
    <w:rsid w:val="00625E35"/>
    <w:pPr>
      <w:spacing w:after="150" w:line="240" w:lineRule="auto"/>
      <w:ind w:firstLine="0"/>
      <w:jc w:val="left"/>
    </w:pPr>
    <w:rPr>
      <w:rFonts w:ascii="Cambria Math" w:eastAsiaTheme="minorEastAsia" w:hAnsi="Cambria Math"/>
      <w:szCs w:val="24"/>
    </w:rPr>
  </w:style>
  <w:style w:type="paragraph" w:customStyle="1" w:styleId="mjxc-tex-unknown-i">
    <w:name w:val="mjxc-tex-unknown-i"/>
    <w:basedOn w:val="Normal"/>
    <w:rsid w:val="00625E35"/>
    <w:pPr>
      <w:spacing w:after="150" w:line="240" w:lineRule="auto"/>
      <w:ind w:firstLine="0"/>
      <w:jc w:val="left"/>
    </w:pPr>
    <w:rPr>
      <w:rFonts w:ascii="Cambria Math" w:eastAsiaTheme="minorEastAsia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625E35"/>
    <w:pPr>
      <w:spacing w:after="150" w:line="240" w:lineRule="auto"/>
      <w:ind w:firstLine="0"/>
      <w:jc w:val="left"/>
    </w:pPr>
    <w:rPr>
      <w:rFonts w:ascii="Cambria Math" w:eastAsiaTheme="minorEastAsia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625E35"/>
    <w:pPr>
      <w:spacing w:after="150" w:line="240" w:lineRule="auto"/>
      <w:ind w:firstLine="0"/>
      <w:jc w:val="left"/>
    </w:pPr>
    <w:rPr>
      <w:rFonts w:ascii="Cambria Math" w:eastAsiaTheme="minorEastAsia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625E35"/>
    <w:pPr>
      <w:spacing w:after="150" w:line="240" w:lineRule="auto"/>
      <w:ind w:firstLine="0"/>
      <w:jc w:val="left"/>
    </w:pPr>
    <w:rPr>
      <w:rFonts w:ascii="MJXc-TeX-ams-Rw" w:eastAsiaTheme="minorEastAsia" w:hAnsi="MJXc-TeX-ams-Rw"/>
      <w:szCs w:val="24"/>
    </w:rPr>
  </w:style>
  <w:style w:type="paragraph" w:customStyle="1" w:styleId="mjxc-tex-cal-b">
    <w:name w:val="mjxc-tex-cal-b"/>
    <w:basedOn w:val="Normal"/>
    <w:rsid w:val="00625E35"/>
    <w:pPr>
      <w:spacing w:after="150" w:line="240" w:lineRule="auto"/>
      <w:ind w:firstLine="0"/>
      <w:jc w:val="left"/>
    </w:pPr>
    <w:rPr>
      <w:rFonts w:ascii="MJXc-TeX-cal-Bw" w:eastAsiaTheme="minorEastAsia" w:hAnsi="MJXc-TeX-cal-Bw"/>
      <w:szCs w:val="24"/>
    </w:rPr>
  </w:style>
  <w:style w:type="paragraph" w:customStyle="1" w:styleId="mjxc-tex-frak-r">
    <w:name w:val="mjxc-tex-frak-r"/>
    <w:basedOn w:val="Normal"/>
    <w:rsid w:val="00625E35"/>
    <w:pPr>
      <w:spacing w:after="150" w:line="240" w:lineRule="auto"/>
      <w:ind w:firstLine="0"/>
      <w:jc w:val="left"/>
    </w:pPr>
    <w:rPr>
      <w:rFonts w:ascii="MJXc-TeX-frak-Rw" w:eastAsiaTheme="minorEastAsia" w:hAnsi="MJXc-TeX-frak-Rw"/>
      <w:szCs w:val="24"/>
    </w:rPr>
  </w:style>
  <w:style w:type="paragraph" w:customStyle="1" w:styleId="mjxc-tex-frak-b">
    <w:name w:val="mjxc-tex-frak-b"/>
    <w:basedOn w:val="Normal"/>
    <w:rsid w:val="00625E35"/>
    <w:pPr>
      <w:spacing w:after="150" w:line="240" w:lineRule="auto"/>
      <w:ind w:firstLine="0"/>
      <w:jc w:val="left"/>
    </w:pPr>
    <w:rPr>
      <w:rFonts w:ascii="MJXc-TeX-frak-Bw" w:eastAsiaTheme="minorEastAsia" w:hAnsi="MJXc-TeX-frak-Bw"/>
      <w:szCs w:val="24"/>
    </w:rPr>
  </w:style>
  <w:style w:type="paragraph" w:customStyle="1" w:styleId="mjxc-tex-math-bi">
    <w:name w:val="mjxc-tex-math-bi"/>
    <w:basedOn w:val="Normal"/>
    <w:rsid w:val="00625E35"/>
    <w:pPr>
      <w:spacing w:after="150" w:line="240" w:lineRule="auto"/>
      <w:ind w:firstLine="0"/>
      <w:jc w:val="left"/>
    </w:pPr>
    <w:rPr>
      <w:rFonts w:ascii="MJXc-TeX-math-BIw" w:eastAsiaTheme="minorEastAsia" w:hAnsi="MJXc-TeX-math-BIw"/>
      <w:szCs w:val="24"/>
    </w:rPr>
  </w:style>
  <w:style w:type="paragraph" w:customStyle="1" w:styleId="mjxc-tex-sans-r">
    <w:name w:val="mjxc-tex-sans-r"/>
    <w:basedOn w:val="Normal"/>
    <w:rsid w:val="00625E35"/>
    <w:pPr>
      <w:spacing w:after="150" w:line="240" w:lineRule="auto"/>
      <w:ind w:firstLine="0"/>
      <w:jc w:val="left"/>
    </w:pPr>
    <w:rPr>
      <w:rFonts w:ascii="MJXc-TeX-sans-Rw" w:eastAsiaTheme="minorEastAsia" w:hAnsi="MJXc-TeX-sans-Rw"/>
      <w:szCs w:val="24"/>
    </w:rPr>
  </w:style>
  <w:style w:type="paragraph" w:customStyle="1" w:styleId="mjxc-tex-sans-b">
    <w:name w:val="mjxc-tex-sans-b"/>
    <w:basedOn w:val="Normal"/>
    <w:rsid w:val="00625E35"/>
    <w:pPr>
      <w:spacing w:after="150" w:line="240" w:lineRule="auto"/>
      <w:ind w:firstLine="0"/>
      <w:jc w:val="left"/>
    </w:pPr>
    <w:rPr>
      <w:rFonts w:ascii="MJXc-TeX-sans-Bw" w:eastAsiaTheme="minorEastAsia" w:hAnsi="MJXc-TeX-sans-Bw"/>
      <w:szCs w:val="24"/>
    </w:rPr>
  </w:style>
  <w:style w:type="paragraph" w:customStyle="1" w:styleId="mjxc-tex-sans-i">
    <w:name w:val="mjxc-tex-sans-i"/>
    <w:basedOn w:val="Normal"/>
    <w:rsid w:val="00625E35"/>
    <w:pPr>
      <w:spacing w:after="150" w:line="240" w:lineRule="auto"/>
      <w:ind w:firstLine="0"/>
      <w:jc w:val="left"/>
    </w:pPr>
    <w:rPr>
      <w:rFonts w:ascii="MJXc-TeX-sans-Iw" w:eastAsiaTheme="minorEastAsia" w:hAnsi="MJXc-TeX-sans-Iw"/>
      <w:szCs w:val="24"/>
    </w:rPr>
  </w:style>
  <w:style w:type="paragraph" w:customStyle="1" w:styleId="mjxc-tex-script-r">
    <w:name w:val="mjxc-tex-script-r"/>
    <w:basedOn w:val="Normal"/>
    <w:rsid w:val="00625E35"/>
    <w:pPr>
      <w:spacing w:after="150" w:line="240" w:lineRule="auto"/>
      <w:ind w:firstLine="0"/>
      <w:jc w:val="left"/>
    </w:pPr>
    <w:rPr>
      <w:rFonts w:ascii="MJXc-TeX-script-Rw" w:eastAsiaTheme="minorEastAsia" w:hAnsi="MJXc-TeX-script-Rw"/>
      <w:szCs w:val="24"/>
    </w:rPr>
  </w:style>
  <w:style w:type="paragraph" w:customStyle="1" w:styleId="mjxc-tex-type-r">
    <w:name w:val="mjxc-tex-type-r"/>
    <w:basedOn w:val="Normal"/>
    <w:rsid w:val="00625E35"/>
    <w:pPr>
      <w:spacing w:after="150" w:line="240" w:lineRule="auto"/>
      <w:ind w:firstLine="0"/>
      <w:jc w:val="left"/>
    </w:pPr>
    <w:rPr>
      <w:rFonts w:ascii="MJXc-TeX-type-Rw" w:eastAsiaTheme="minorEastAsia" w:hAnsi="MJXc-TeX-type-Rw"/>
      <w:szCs w:val="24"/>
    </w:rPr>
  </w:style>
  <w:style w:type="paragraph" w:customStyle="1" w:styleId="mjxc-tex-cal-r">
    <w:name w:val="mjxc-tex-cal-r"/>
    <w:basedOn w:val="Normal"/>
    <w:rsid w:val="00625E35"/>
    <w:pPr>
      <w:spacing w:after="150" w:line="240" w:lineRule="auto"/>
      <w:ind w:firstLine="0"/>
      <w:jc w:val="left"/>
    </w:pPr>
    <w:rPr>
      <w:rFonts w:ascii="MJXc-TeX-cal-Rw" w:eastAsiaTheme="minorEastAsia" w:hAnsi="MJXc-TeX-cal-Rw"/>
      <w:szCs w:val="24"/>
    </w:rPr>
  </w:style>
  <w:style w:type="paragraph" w:customStyle="1" w:styleId="mjxc-tex-main-b">
    <w:name w:val="mjxc-tex-main-b"/>
    <w:basedOn w:val="Normal"/>
    <w:rsid w:val="00625E35"/>
    <w:pPr>
      <w:spacing w:after="150" w:line="240" w:lineRule="auto"/>
      <w:ind w:firstLine="0"/>
      <w:jc w:val="left"/>
    </w:pPr>
    <w:rPr>
      <w:rFonts w:ascii="MJXc-TeX-main-Bw" w:eastAsiaTheme="minorEastAsia" w:hAnsi="MJXc-TeX-main-Bw"/>
      <w:szCs w:val="24"/>
    </w:rPr>
  </w:style>
  <w:style w:type="paragraph" w:customStyle="1" w:styleId="mjxc-tex-main-i">
    <w:name w:val="mjxc-tex-main-i"/>
    <w:basedOn w:val="Normal"/>
    <w:rsid w:val="00625E35"/>
    <w:pPr>
      <w:spacing w:after="150" w:line="240" w:lineRule="auto"/>
      <w:ind w:firstLine="0"/>
      <w:jc w:val="left"/>
    </w:pPr>
    <w:rPr>
      <w:rFonts w:ascii="MJXc-TeX-main-Iw" w:eastAsiaTheme="minorEastAsia" w:hAnsi="MJXc-TeX-main-Iw"/>
      <w:szCs w:val="24"/>
    </w:rPr>
  </w:style>
  <w:style w:type="paragraph" w:customStyle="1" w:styleId="mjxc-tex-main-r">
    <w:name w:val="mjxc-tex-main-r"/>
    <w:basedOn w:val="Normal"/>
    <w:rsid w:val="00625E35"/>
    <w:pPr>
      <w:spacing w:after="150" w:line="240" w:lineRule="auto"/>
      <w:ind w:firstLine="0"/>
      <w:jc w:val="left"/>
    </w:pPr>
    <w:rPr>
      <w:rFonts w:ascii="MJXc-TeX-main-Rw" w:eastAsiaTheme="minorEastAsia" w:hAnsi="MJXc-TeX-main-Rw"/>
      <w:szCs w:val="24"/>
    </w:rPr>
  </w:style>
  <w:style w:type="paragraph" w:customStyle="1" w:styleId="mjxc-tex-math-i">
    <w:name w:val="mjxc-tex-math-i"/>
    <w:basedOn w:val="Normal"/>
    <w:rsid w:val="00625E35"/>
    <w:pPr>
      <w:spacing w:after="150" w:line="240" w:lineRule="auto"/>
      <w:ind w:firstLine="0"/>
      <w:jc w:val="left"/>
    </w:pPr>
    <w:rPr>
      <w:rFonts w:ascii="MJXc-TeX-math-Iw" w:eastAsiaTheme="minorEastAsia" w:hAnsi="MJXc-TeX-math-Iw"/>
      <w:szCs w:val="24"/>
    </w:rPr>
  </w:style>
  <w:style w:type="paragraph" w:customStyle="1" w:styleId="mjxc-tex-size1-r">
    <w:name w:val="mjxc-tex-size1-r"/>
    <w:basedOn w:val="Normal"/>
    <w:rsid w:val="00625E35"/>
    <w:pPr>
      <w:spacing w:after="150" w:line="240" w:lineRule="auto"/>
      <w:ind w:firstLine="0"/>
      <w:jc w:val="left"/>
    </w:pPr>
    <w:rPr>
      <w:rFonts w:ascii="MJXc-TeX-size1-Rw" w:eastAsiaTheme="minorEastAsia" w:hAnsi="MJXc-TeX-size1-Rw"/>
      <w:szCs w:val="24"/>
    </w:rPr>
  </w:style>
  <w:style w:type="paragraph" w:customStyle="1" w:styleId="mjxc-tex-size2-r">
    <w:name w:val="mjxc-tex-size2-r"/>
    <w:basedOn w:val="Normal"/>
    <w:rsid w:val="00625E35"/>
    <w:pPr>
      <w:spacing w:after="150" w:line="240" w:lineRule="auto"/>
      <w:ind w:firstLine="0"/>
      <w:jc w:val="left"/>
    </w:pPr>
    <w:rPr>
      <w:rFonts w:ascii="MJXc-TeX-size2-Rw" w:eastAsiaTheme="minorEastAsia" w:hAnsi="MJXc-TeX-size2-Rw"/>
      <w:szCs w:val="24"/>
    </w:rPr>
  </w:style>
  <w:style w:type="paragraph" w:customStyle="1" w:styleId="mjxc-tex-size3-r">
    <w:name w:val="mjxc-tex-size3-r"/>
    <w:basedOn w:val="Normal"/>
    <w:rsid w:val="00625E35"/>
    <w:pPr>
      <w:spacing w:after="150" w:line="240" w:lineRule="auto"/>
      <w:ind w:firstLine="0"/>
      <w:jc w:val="left"/>
    </w:pPr>
    <w:rPr>
      <w:rFonts w:ascii="MJXc-TeX-size3-Rw" w:eastAsiaTheme="minorEastAsia" w:hAnsi="MJXc-TeX-size3-Rw"/>
      <w:szCs w:val="24"/>
    </w:rPr>
  </w:style>
  <w:style w:type="paragraph" w:customStyle="1" w:styleId="mjxc-tex-size4-r">
    <w:name w:val="mjxc-tex-size4-r"/>
    <w:basedOn w:val="Normal"/>
    <w:rsid w:val="00625E35"/>
    <w:pPr>
      <w:spacing w:after="150" w:line="240" w:lineRule="auto"/>
      <w:ind w:firstLine="0"/>
      <w:jc w:val="left"/>
    </w:pPr>
    <w:rPr>
      <w:rFonts w:ascii="MJXc-TeX-size4-Rw" w:eastAsiaTheme="minorEastAsia" w:hAnsi="MJXc-TeX-size4-Rw"/>
      <w:szCs w:val="24"/>
    </w:rPr>
  </w:style>
  <w:style w:type="paragraph" w:customStyle="1" w:styleId="fbinvisible">
    <w:name w:val="fb_invisibl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fbreset">
    <w:name w:val="fb_reset"/>
    <w:basedOn w:val="Normal"/>
    <w:rsid w:val="00625E35"/>
    <w:pPr>
      <w:spacing w:line="240" w:lineRule="auto"/>
      <w:ind w:firstLine="0"/>
      <w:jc w:val="left"/>
    </w:pPr>
    <w:rPr>
      <w:rFonts w:ascii="Tahoma" w:eastAsiaTheme="minorEastAsia" w:hAnsi="Tahoma" w:cs="Tahoma"/>
      <w:color w:val="000000"/>
      <w:sz w:val="17"/>
      <w:szCs w:val="17"/>
    </w:rPr>
  </w:style>
  <w:style w:type="paragraph" w:customStyle="1" w:styleId="fbdialogadvanced">
    <w:name w:val="fb_dialog_advance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content">
    <w:name w:val="fb_dialog_content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color w:val="333333"/>
      <w:szCs w:val="24"/>
    </w:rPr>
  </w:style>
  <w:style w:type="paragraph" w:customStyle="1" w:styleId="fbdialogcloseicon">
    <w:name w:val="fb_dialog_close_ico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padding">
    <w:name w:val="fb_dialog_padding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loader">
    <w:name w:val="fb_dialog_loader"/>
    <w:basedOn w:val="Normal"/>
    <w:rsid w:val="00625E35"/>
    <w:pPr>
      <w:pBdr>
        <w:top w:val="single" w:sz="6" w:space="15" w:color="606060"/>
        <w:left w:val="single" w:sz="6" w:space="15" w:color="606060"/>
        <w:bottom w:val="single" w:sz="6" w:space="15" w:color="606060"/>
        <w:right w:val="single" w:sz="6" w:space="15" w:color="606060"/>
      </w:pBdr>
      <w:shd w:val="clear" w:color="auto" w:fill="F6F7F9"/>
      <w:spacing w:after="150" w:line="240" w:lineRule="auto"/>
      <w:ind w:firstLine="0"/>
      <w:jc w:val="left"/>
    </w:pPr>
    <w:rPr>
      <w:rFonts w:eastAsiaTheme="minorEastAsia"/>
      <w:sz w:val="36"/>
      <w:szCs w:val="36"/>
    </w:rPr>
  </w:style>
  <w:style w:type="paragraph" w:customStyle="1" w:styleId="fbdialogtopleft">
    <w:name w:val="fb_dialog_top_lef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topright">
    <w:name w:val="fb_dialog_top_righ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bottomleft">
    <w:name w:val="fb_dialog_bottom_lef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bottomright">
    <w:name w:val="fb_dialog_bottom_righ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vertleft">
    <w:name w:val="fb_dialog_vert_left"/>
    <w:basedOn w:val="Normal"/>
    <w:rsid w:val="00625E35"/>
    <w:pPr>
      <w:shd w:val="clear" w:color="auto" w:fill="525252"/>
      <w:spacing w:after="150" w:line="240" w:lineRule="auto"/>
      <w:ind w:left="-150" w:firstLine="0"/>
      <w:jc w:val="left"/>
    </w:pPr>
    <w:rPr>
      <w:rFonts w:eastAsiaTheme="minorEastAsia"/>
      <w:szCs w:val="24"/>
    </w:rPr>
  </w:style>
  <w:style w:type="paragraph" w:customStyle="1" w:styleId="fbdialogvertright">
    <w:name w:val="fb_dialog_vert_right"/>
    <w:basedOn w:val="Normal"/>
    <w:rsid w:val="00625E35"/>
    <w:pPr>
      <w:shd w:val="clear" w:color="auto" w:fill="525252"/>
      <w:spacing w:after="150" w:line="240" w:lineRule="auto"/>
      <w:ind w:right="-150" w:firstLine="0"/>
      <w:jc w:val="left"/>
    </w:pPr>
    <w:rPr>
      <w:rFonts w:eastAsiaTheme="minorEastAsia"/>
      <w:szCs w:val="24"/>
    </w:rPr>
  </w:style>
  <w:style w:type="paragraph" w:customStyle="1" w:styleId="fbdialoghoriztop">
    <w:name w:val="fb_dialog_horiz_top"/>
    <w:basedOn w:val="Normal"/>
    <w:rsid w:val="00625E35"/>
    <w:pPr>
      <w:shd w:val="clear" w:color="auto" w:fill="525252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horizbottom">
    <w:name w:val="fb_dialog_horiz_bottom"/>
    <w:basedOn w:val="Normal"/>
    <w:rsid w:val="00625E35"/>
    <w:pPr>
      <w:shd w:val="clear" w:color="auto" w:fill="525252"/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iframe">
    <w:name w:val="fb_dialog_iframe"/>
    <w:basedOn w:val="Normal"/>
    <w:rsid w:val="00625E35"/>
    <w:pPr>
      <w:spacing w:after="150" w:line="0" w:lineRule="auto"/>
      <w:ind w:firstLine="0"/>
      <w:jc w:val="left"/>
    </w:pPr>
    <w:rPr>
      <w:rFonts w:eastAsiaTheme="minorEastAsia"/>
      <w:szCs w:val="24"/>
    </w:rPr>
  </w:style>
  <w:style w:type="paragraph" w:customStyle="1" w:styleId="fbiframewidgetfluid">
    <w:name w:val="fb_iframe_widget_flui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invisibleflow">
    <w:name w:val="fb_invisible_flow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mobileoverlayactive">
    <w:name w:val="fb_mobile_overlay_active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1">
    <w:name w:val="Title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xcont">
    <w:name w:val="box_con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nnerwrap">
    <w:name w:val="innerwrap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xsub">
    <w:name w:val="box_sub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upimg">
    <w:name w:val="up_img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caledimage">
    <w:name w:val="scaled_imag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ggray">
    <w:name w:val="bg_gray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mg">
    <w:name w:val="img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tagewrapper">
    <w:name w:val="stagewrapp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melinecontainer">
    <w:name w:val="timeline_contain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screen">
    <w:name w:val="ic_scree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gray">
    <w:name w:val="title_gray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tface">
    <w:name w:val="bt_fac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thjaxhoverarrow">
    <w:name w:val="mathjax_hover_arrow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oerror">
    <w:name w:val="noerro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box">
    <w:name w:val="mjx-box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noerror">
    <w:name w:val="mjx-noerro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title">
    <w:name w:val="dialog_titl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titlespan">
    <w:name w:val="dialog_title&gt;spa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header">
    <w:name w:val="dialog_head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ouchablebutton">
    <w:name w:val="touchable_butto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content">
    <w:name w:val="dialog_conten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footer">
    <w:name w:val="dialog_foot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loader">
    <w:name w:val="fb_load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illtext">
    <w:name w:val="filltex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tage">
    <w:name w:val="stag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tageactions">
    <w:name w:val="stageactions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headercenter">
    <w:name w:val="header_cent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ediathumb">
    <w:name w:val="mediathumb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lred">
    <w:name w:val="clre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FF3300"/>
      <w:szCs w:val="24"/>
    </w:rPr>
  </w:style>
  <w:style w:type="paragraph" w:customStyle="1" w:styleId="clblue">
    <w:name w:val="clblu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0043A8"/>
      <w:szCs w:val="24"/>
    </w:rPr>
  </w:style>
  <w:style w:type="paragraph" w:customStyle="1" w:styleId="cl666">
    <w:name w:val="cl666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666666"/>
      <w:szCs w:val="24"/>
    </w:rPr>
  </w:style>
  <w:style w:type="paragraph" w:customStyle="1" w:styleId="cl333">
    <w:name w:val="cl33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333333"/>
      <w:szCs w:val="24"/>
    </w:rPr>
  </w:style>
  <w:style w:type="paragraph" w:customStyle="1" w:styleId="cl999">
    <w:name w:val="cl999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999999"/>
      <w:szCs w:val="24"/>
    </w:rPr>
  </w:style>
  <w:style w:type="paragraph" w:customStyle="1" w:styleId="cl1a">
    <w:name w:val="cl1a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1A1A1A"/>
      <w:szCs w:val="24"/>
    </w:rPr>
  </w:style>
  <w:style w:type="paragraph" w:customStyle="1" w:styleId="cl3b">
    <w:name w:val="cl3b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3B5998"/>
      <w:szCs w:val="24"/>
    </w:rPr>
  </w:style>
  <w:style w:type="paragraph" w:customStyle="1" w:styleId="bottom10">
    <w:name w:val="bottom10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ttom20">
    <w:name w:val="bottom20"/>
    <w:basedOn w:val="Normal"/>
    <w:rsid w:val="00625E35"/>
    <w:pPr>
      <w:spacing w:after="30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ttom30">
    <w:name w:val="bottom30"/>
    <w:basedOn w:val="Normal"/>
    <w:rsid w:val="00625E35"/>
    <w:pPr>
      <w:spacing w:after="4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obg">
    <w:name w:val="nobg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ast">
    <w:name w:val="last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ad10">
    <w:name w:val="pad10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adl10">
    <w:name w:val="padl10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adb5">
    <w:name w:val="padb5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adr10">
    <w:name w:val="padr10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opad">
    <w:name w:val="nopa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gl20">
    <w:name w:val="magl20"/>
    <w:basedOn w:val="Normal"/>
    <w:rsid w:val="00625E35"/>
    <w:pPr>
      <w:spacing w:after="150" w:line="240" w:lineRule="auto"/>
      <w:ind w:left="300" w:firstLine="0"/>
      <w:jc w:val="left"/>
    </w:pPr>
    <w:rPr>
      <w:rFonts w:eastAsiaTheme="minorEastAsia"/>
      <w:szCs w:val="24"/>
    </w:rPr>
  </w:style>
  <w:style w:type="paragraph" w:customStyle="1" w:styleId="magl10">
    <w:name w:val="magl10"/>
    <w:basedOn w:val="Normal"/>
    <w:rsid w:val="00625E35"/>
    <w:pPr>
      <w:spacing w:after="150" w:line="240" w:lineRule="auto"/>
      <w:ind w:left="150" w:firstLine="0"/>
      <w:jc w:val="left"/>
    </w:pPr>
    <w:rPr>
      <w:rFonts w:eastAsiaTheme="minorEastAsia"/>
      <w:szCs w:val="24"/>
    </w:rPr>
  </w:style>
  <w:style w:type="paragraph" w:customStyle="1" w:styleId="s11">
    <w:name w:val="s1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17"/>
      <w:szCs w:val="17"/>
    </w:rPr>
  </w:style>
  <w:style w:type="paragraph" w:customStyle="1" w:styleId="s12">
    <w:name w:val="s1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18"/>
      <w:szCs w:val="18"/>
    </w:rPr>
  </w:style>
  <w:style w:type="paragraph" w:customStyle="1" w:styleId="s13">
    <w:name w:val="s1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20"/>
      <w:szCs w:val="20"/>
    </w:rPr>
  </w:style>
  <w:style w:type="paragraph" w:customStyle="1" w:styleId="s16">
    <w:name w:val="s16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20">
    <w:name w:val="s20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30"/>
      <w:szCs w:val="30"/>
    </w:rPr>
  </w:style>
  <w:style w:type="paragraph" w:customStyle="1" w:styleId="magr5">
    <w:name w:val="magr5"/>
    <w:basedOn w:val="Normal"/>
    <w:rsid w:val="00625E35"/>
    <w:pPr>
      <w:spacing w:after="150" w:line="240" w:lineRule="auto"/>
      <w:ind w:right="75" w:firstLine="0"/>
      <w:jc w:val="left"/>
    </w:pPr>
    <w:rPr>
      <w:rFonts w:eastAsiaTheme="minorEastAsia"/>
      <w:szCs w:val="24"/>
    </w:rPr>
  </w:style>
  <w:style w:type="paragraph" w:customStyle="1" w:styleId="top10">
    <w:name w:val="top10"/>
    <w:basedOn w:val="Normal"/>
    <w:rsid w:val="00625E35"/>
    <w:pPr>
      <w:spacing w:before="150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rg0">
    <w:name w:val="marg0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gr20">
    <w:name w:val="magr20"/>
    <w:basedOn w:val="Normal"/>
    <w:rsid w:val="00625E35"/>
    <w:pPr>
      <w:spacing w:after="150" w:line="240" w:lineRule="auto"/>
      <w:ind w:right="300" w:firstLine="0"/>
      <w:jc w:val="left"/>
    </w:pPr>
    <w:rPr>
      <w:rFonts w:eastAsiaTheme="minorEastAsia"/>
      <w:szCs w:val="24"/>
    </w:rPr>
  </w:style>
  <w:style w:type="paragraph" w:customStyle="1" w:styleId="magr10">
    <w:name w:val="magr10"/>
    <w:basedOn w:val="Normal"/>
    <w:rsid w:val="00625E35"/>
    <w:pPr>
      <w:spacing w:after="150" w:line="240" w:lineRule="auto"/>
      <w:ind w:right="150" w:firstLine="0"/>
      <w:jc w:val="left"/>
    </w:pPr>
    <w:rPr>
      <w:rFonts w:eastAsiaTheme="minorEastAsia"/>
      <w:szCs w:val="24"/>
    </w:rPr>
  </w:style>
  <w:style w:type="paragraph" w:customStyle="1" w:styleId="bottom">
    <w:name w:val="bottom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otranf">
    <w:name w:val="no_tranf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obor">
    <w:name w:val="nobo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xtleft">
    <w:name w:val="txt_lef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xtright">
    <w:name w:val="txt_right"/>
    <w:basedOn w:val="Normal"/>
    <w:rsid w:val="00625E35"/>
    <w:pPr>
      <w:spacing w:after="150" w:line="240" w:lineRule="auto"/>
      <w:ind w:firstLine="0"/>
      <w:jc w:val="right"/>
    </w:pPr>
    <w:rPr>
      <w:rFonts w:eastAsiaTheme="minorEastAsia"/>
      <w:szCs w:val="24"/>
    </w:rPr>
  </w:style>
  <w:style w:type="paragraph" w:customStyle="1" w:styleId="lineheight">
    <w:name w:val="lineheight"/>
    <w:basedOn w:val="Normal"/>
    <w:rsid w:val="00625E35"/>
    <w:pPr>
      <w:spacing w:after="150" w:line="330" w:lineRule="atLeast"/>
      <w:ind w:firstLine="0"/>
      <w:jc w:val="left"/>
    </w:pPr>
    <w:rPr>
      <w:rFonts w:eastAsiaTheme="minorEastAsia"/>
      <w:szCs w:val="24"/>
    </w:rPr>
  </w:style>
  <w:style w:type="paragraph" w:customStyle="1" w:styleId="magr60">
    <w:name w:val="magr60"/>
    <w:basedOn w:val="Normal"/>
    <w:rsid w:val="00625E35"/>
    <w:pPr>
      <w:spacing w:after="150" w:line="240" w:lineRule="auto"/>
      <w:ind w:right="900" w:firstLine="0"/>
      <w:jc w:val="left"/>
    </w:pPr>
    <w:rPr>
      <w:rFonts w:eastAsiaTheme="minorEastAsia"/>
      <w:szCs w:val="24"/>
    </w:rPr>
  </w:style>
  <w:style w:type="paragraph" w:customStyle="1" w:styleId="cl4c">
    <w:name w:val="cl4c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4C4C4C"/>
      <w:szCs w:val="24"/>
    </w:rPr>
  </w:style>
  <w:style w:type="paragraph" w:customStyle="1" w:styleId="mathjaxhoverframe">
    <w:name w:val="mathjax_hover_frame"/>
    <w:basedOn w:val="Normal"/>
    <w:rsid w:val="00625E35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der1">
    <w:name w:val="boder1"/>
    <w:basedOn w:val="Normal"/>
    <w:rsid w:val="00625E35"/>
    <w:pPr>
      <w:pBdr>
        <w:bottom w:val="dotted" w:sz="6" w:space="0" w:color="949495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10">
    <w:name w:val="title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2A6100"/>
      <w:sz w:val="21"/>
      <w:szCs w:val="21"/>
    </w:rPr>
  </w:style>
  <w:style w:type="paragraph" w:customStyle="1" w:styleId="main1">
    <w:name w:val="main1"/>
    <w:basedOn w:val="Normal"/>
    <w:rsid w:val="00625E35"/>
    <w:pPr>
      <w:shd w:val="clear" w:color="auto" w:fill="2A6AB4"/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tnwhile1">
    <w:name w:val="btn_while1"/>
    <w:basedOn w:val="Normal"/>
    <w:rsid w:val="00625E35"/>
    <w:pPr>
      <w:shd w:val="clear" w:color="auto" w:fill="F0F0F0"/>
      <w:spacing w:after="150" w:line="240" w:lineRule="auto"/>
      <w:ind w:right="75" w:firstLine="0"/>
      <w:jc w:val="left"/>
    </w:pPr>
    <w:rPr>
      <w:rFonts w:eastAsiaTheme="minorEastAsia"/>
      <w:color w:val="333333"/>
      <w:szCs w:val="24"/>
    </w:rPr>
  </w:style>
  <w:style w:type="paragraph" w:customStyle="1" w:styleId="boxcont1">
    <w:name w:val="box_cont1"/>
    <w:basedOn w:val="Normal"/>
    <w:rsid w:val="00625E35"/>
    <w:pPr>
      <w:pBdr>
        <w:top w:val="dotted" w:sz="6" w:space="8" w:color="959697"/>
      </w:pBdr>
      <w:spacing w:line="240" w:lineRule="auto"/>
      <w:ind w:left="45" w:right="45" w:firstLine="0"/>
      <w:jc w:val="left"/>
    </w:pPr>
    <w:rPr>
      <w:rFonts w:eastAsiaTheme="minorEastAsia"/>
      <w:szCs w:val="24"/>
    </w:rPr>
  </w:style>
  <w:style w:type="paragraph" w:customStyle="1" w:styleId="boxcont2">
    <w:name w:val="box_cont2"/>
    <w:basedOn w:val="Normal"/>
    <w:rsid w:val="00625E35"/>
    <w:pPr>
      <w:pBdr>
        <w:top w:val="dotted" w:sz="6" w:space="8" w:color="959697"/>
      </w:pBdr>
      <w:spacing w:line="240" w:lineRule="auto"/>
      <w:ind w:left="45" w:right="45" w:firstLine="0"/>
      <w:jc w:val="left"/>
    </w:pPr>
    <w:rPr>
      <w:rFonts w:eastAsiaTheme="minorEastAsia"/>
      <w:szCs w:val="24"/>
    </w:rPr>
  </w:style>
  <w:style w:type="paragraph" w:customStyle="1" w:styleId="title2">
    <w:name w:val="title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3">
    <w:name w:val="title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nnerwrap1">
    <w:name w:val="innerwrap1"/>
    <w:basedOn w:val="Normal"/>
    <w:rsid w:val="00625E35"/>
    <w:pPr>
      <w:pBdr>
        <w:bottom w:val="dotted" w:sz="6" w:space="4" w:color="949495"/>
      </w:pBdr>
      <w:spacing w:after="150" w:line="240" w:lineRule="auto"/>
      <w:ind w:firstLine="0"/>
      <w:jc w:val="left"/>
      <w:textAlignment w:val="top"/>
    </w:pPr>
    <w:rPr>
      <w:rFonts w:eastAsiaTheme="minorEastAsia"/>
      <w:szCs w:val="24"/>
    </w:rPr>
  </w:style>
  <w:style w:type="paragraph" w:customStyle="1" w:styleId="dot1">
    <w:name w:val="dot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nnerwrap2">
    <w:name w:val="innerwrap2"/>
    <w:basedOn w:val="Normal"/>
    <w:rsid w:val="00625E35"/>
    <w:pPr>
      <w:spacing w:before="75" w:after="75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ediathumb1">
    <w:name w:val="mediathumb1"/>
    <w:basedOn w:val="Normal"/>
    <w:rsid w:val="00625E35"/>
    <w:pPr>
      <w:spacing w:before="75" w:after="75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xsub1">
    <w:name w:val="box_sub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4">
    <w:name w:val="title4"/>
    <w:basedOn w:val="Normal"/>
    <w:rsid w:val="00625E35"/>
    <w:pPr>
      <w:pBdr>
        <w:bottom w:val="single" w:sz="6" w:space="0" w:color="DFE0E4"/>
      </w:pBdr>
      <w:shd w:val="clear" w:color="auto" w:fill="F6F7F8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5">
    <w:name w:val="title5"/>
    <w:basedOn w:val="Normal"/>
    <w:rsid w:val="00625E35"/>
    <w:pPr>
      <w:pBdr>
        <w:top w:val="single" w:sz="6" w:space="0" w:color="DFE0E4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ot2">
    <w:name w:val="dot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dot3">
    <w:name w:val="dot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remove1">
    <w:name w:val="remove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upimg1">
    <w:name w:val="up_img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caledimage1">
    <w:name w:val="scaled_image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ggray2">
    <w:name w:val="bg_gray2"/>
    <w:basedOn w:val="Normal"/>
    <w:rsid w:val="00625E35"/>
    <w:pPr>
      <w:shd w:val="clear" w:color="auto" w:fill="F6F7F8"/>
      <w:spacing w:after="75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illtext1">
    <w:name w:val="filltext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20"/>
      <w:szCs w:val="20"/>
    </w:rPr>
  </w:style>
  <w:style w:type="paragraph" w:customStyle="1" w:styleId="col11">
    <w:name w:val="col11"/>
    <w:basedOn w:val="Normal"/>
    <w:rsid w:val="00625E35"/>
    <w:pPr>
      <w:shd w:val="clear" w:color="auto" w:fill="003D79"/>
      <w:spacing w:after="150" w:line="240" w:lineRule="atLeast"/>
      <w:ind w:right="75" w:firstLine="0"/>
      <w:jc w:val="left"/>
    </w:pPr>
    <w:rPr>
      <w:rFonts w:eastAsiaTheme="minorEastAsia"/>
      <w:color w:val="FFFFFF"/>
      <w:szCs w:val="24"/>
    </w:rPr>
  </w:style>
  <w:style w:type="paragraph" w:customStyle="1" w:styleId="img1">
    <w:name w:val="img1"/>
    <w:basedOn w:val="Normal"/>
    <w:rsid w:val="00625E35"/>
    <w:pPr>
      <w:spacing w:after="30" w:line="240" w:lineRule="auto"/>
      <w:ind w:right="150" w:firstLine="0"/>
      <w:jc w:val="left"/>
    </w:pPr>
    <w:rPr>
      <w:rFonts w:eastAsiaTheme="minorEastAsia"/>
      <w:szCs w:val="24"/>
    </w:rPr>
  </w:style>
  <w:style w:type="paragraph" w:customStyle="1" w:styleId="center1">
    <w:name w:val="center1"/>
    <w:basedOn w:val="Normal"/>
    <w:rsid w:val="00625E35"/>
    <w:pPr>
      <w:shd w:val="clear" w:color="auto" w:fill="FFFFFF"/>
      <w:spacing w:before="75"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stagewrapper1">
    <w:name w:val="stagewrapper1"/>
    <w:basedOn w:val="Normal"/>
    <w:rsid w:val="00625E35"/>
    <w:pPr>
      <w:shd w:val="clear" w:color="auto" w:fill="000000"/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stage1">
    <w:name w:val="stage1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 w:val="2"/>
      <w:szCs w:val="2"/>
    </w:rPr>
  </w:style>
  <w:style w:type="paragraph" w:customStyle="1" w:styleId="pageprev1">
    <w:name w:val="page_prev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agenext1">
    <w:name w:val="page_next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tageactions1">
    <w:name w:val="stageactions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nowliftfullscreen1">
    <w:name w:val="snowliftfullscreen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melinecontainer1">
    <w:name w:val="timeline_container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screen1">
    <w:name w:val="ic_screen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gray1">
    <w:name w:val="title_gray1"/>
    <w:basedOn w:val="Normal"/>
    <w:rsid w:val="00625E35"/>
    <w:pPr>
      <w:pBdr>
        <w:bottom w:val="single" w:sz="6" w:space="6" w:color="D9D9D9"/>
      </w:pBdr>
      <w:shd w:val="clear" w:color="auto" w:fill="F3F3F3"/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popup-cont1">
    <w:name w:val="popup-cont1"/>
    <w:basedOn w:val="Normal"/>
    <w:rsid w:val="00625E35"/>
    <w:pPr>
      <w:shd w:val="clear" w:color="auto" w:fill="FFFFFF"/>
      <w:spacing w:before="30" w:line="240" w:lineRule="auto"/>
      <w:ind w:left="30" w:right="30" w:firstLine="0"/>
      <w:jc w:val="left"/>
    </w:pPr>
    <w:rPr>
      <w:rFonts w:eastAsiaTheme="minorEastAsia"/>
      <w:szCs w:val="24"/>
    </w:rPr>
  </w:style>
  <w:style w:type="paragraph" w:customStyle="1" w:styleId="bggray3">
    <w:name w:val="bg_gray3"/>
    <w:basedOn w:val="Normal"/>
    <w:rsid w:val="00625E35"/>
    <w:pPr>
      <w:shd w:val="clear" w:color="auto" w:fill="EDEDED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nnerwrap3">
    <w:name w:val="innerwrap3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nnercmm1">
    <w:name w:val="inner_cmm1"/>
    <w:basedOn w:val="Normal"/>
    <w:rsid w:val="00625E35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after="150" w:line="240" w:lineRule="auto"/>
      <w:ind w:right="75" w:firstLine="0"/>
      <w:jc w:val="left"/>
    </w:pPr>
    <w:rPr>
      <w:rFonts w:eastAsiaTheme="minorEastAsia"/>
      <w:szCs w:val="24"/>
    </w:rPr>
  </w:style>
  <w:style w:type="paragraph" w:customStyle="1" w:styleId="filltext2">
    <w:name w:val="filltext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333333"/>
      <w:szCs w:val="24"/>
    </w:rPr>
  </w:style>
  <w:style w:type="paragraph" w:customStyle="1" w:styleId="btface1">
    <w:name w:val="bt_face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in2">
    <w:name w:val="main2"/>
    <w:basedOn w:val="Normal"/>
    <w:rsid w:val="00625E35"/>
    <w:pPr>
      <w:shd w:val="clear" w:color="auto" w:fill="333333"/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thjaxhoverarrow1">
    <w:name w:val="mathjax_hover_arrow1"/>
    <w:basedOn w:val="Normal"/>
    <w:rsid w:val="00625E35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50" w:line="240" w:lineRule="auto"/>
      <w:ind w:firstLine="0"/>
      <w:jc w:val="left"/>
    </w:pPr>
    <w:rPr>
      <w:rFonts w:ascii="Courier New" w:eastAsiaTheme="minorEastAsia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FFFFFF"/>
      <w:sz w:val="18"/>
      <w:szCs w:val="18"/>
    </w:rPr>
  </w:style>
  <w:style w:type="paragraph" w:customStyle="1" w:styleId="noerror1">
    <w:name w:val="noerror1"/>
    <w:basedOn w:val="Normal"/>
    <w:rsid w:val="00625E35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50" w:line="240" w:lineRule="auto"/>
      <w:ind w:firstLine="0"/>
      <w:jc w:val="left"/>
    </w:pPr>
    <w:rPr>
      <w:rFonts w:eastAsiaTheme="minorEastAsia"/>
      <w:color w:val="000000"/>
      <w:sz w:val="22"/>
    </w:rPr>
  </w:style>
  <w:style w:type="paragraph" w:customStyle="1" w:styleId="mjx-char1">
    <w:name w:val="mjx-char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box1">
    <w:name w:val="mjx-box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noerror1">
    <w:name w:val="mjx-noerror1"/>
    <w:basedOn w:val="Normal"/>
    <w:rsid w:val="00625E35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50" w:line="240" w:lineRule="auto"/>
      <w:ind w:firstLine="0"/>
      <w:jc w:val="left"/>
    </w:pPr>
    <w:rPr>
      <w:rFonts w:eastAsiaTheme="minorEastAsia"/>
      <w:color w:val="000000"/>
      <w:sz w:val="22"/>
    </w:rPr>
  </w:style>
  <w:style w:type="paragraph" w:customStyle="1" w:styleId="dialogtitle1">
    <w:name w:val="dialog_title1"/>
    <w:basedOn w:val="Normal"/>
    <w:rsid w:val="00625E35"/>
    <w:pPr>
      <w:pBdr>
        <w:top w:val="single" w:sz="6" w:space="0" w:color="365899"/>
        <w:left w:val="single" w:sz="6" w:space="0" w:color="365899"/>
        <w:bottom w:val="single" w:sz="6" w:space="0" w:color="365899"/>
        <w:right w:val="single" w:sz="6" w:space="0" w:color="365899"/>
      </w:pBdr>
      <w:shd w:val="clear" w:color="auto" w:fill="6D84B4"/>
      <w:spacing w:line="240" w:lineRule="auto"/>
      <w:ind w:firstLine="0"/>
      <w:jc w:val="left"/>
    </w:pPr>
    <w:rPr>
      <w:rFonts w:eastAsiaTheme="minorEastAsia"/>
      <w:b/>
      <w:bCs/>
      <w:color w:val="FFFFFF"/>
      <w:sz w:val="21"/>
      <w:szCs w:val="21"/>
    </w:rPr>
  </w:style>
  <w:style w:type="paragraph" w:customStyle="1" w:styleId="dialogtitlespan1">
    <w:name w:val="dialog_title&gt;span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header1">
    <w:name w:val="dialog_header1"/>
    <w:basedOn w:val="Normal"/>
    <w:rsid w:val="00625E35"/>
    <w:pPr>
      <w:pBdr>
        <w:bottom w:val="single" w:sz="6" w:space="0" w:color="1D4088"/>
      </w:pBdr>
      <w:spacing w:after="150" w:line="240" w:lineRule="auto"/>
      <w:ind w:firstLine="0"/>
      <w:jc w:val="left"/>
      <w:textAlignment w:val="center"/>
    </w:pPr>
    <w:rPr>
      <w:rFonts w:ascii="Helvetica" w:eastAsiaTheme="minorEastAsia" w:hAnsi="Helvetica" w:cs="Helvetica"/>
      <w:b/>
      <w:bCs/>
      <w:color w:val="FFFFFF"/>
      <w:sz w:val="21"/>
      <w:szCs w:val="21"/>
    </w:rPr>
  </w:style>
  <w:style w:type="paragraph" w:customStyle="1" w:styleId="touchablebutton1">
    <w:name w:val="touchable_button1"/>
    <w:basedOn w:val="Normal"/>
    <w:rsid w:val="00625E35"/>
    <w:pPr>
      <w:pBdr>
        <w:top w:val="single" w:sz="6" w:space="3" w:color="29487D"/>
        <w:left w:val="single" w:sz="6" w:space="9" w:color="29487D"/>
        <w:bottom w:val="single" w:sz="6" w:space="3" w:color="29487D"/>
        <w:right w:val="single" w:sz="6" w:space="9" w:color="29487D"/>
      </w:pBdr>
      <w:spacing w:before="45" w:after="150" w:line="270" w:lineRule="atLeast"/>
      <w:ind w:firstLine="0"/>
      <w:jc w:val="left"/>
    </w:pPr>
    <w:rPr>
      <w:rFonts w:eastAsiaTheme="minorEastAsia"/>
      <w:szCs w:val="24"/>
    </w:rPr>
  </w:style>
  <w:style w:type="paragraph" w:customStyle="1" w:styleId="headercenter1">
    <w:name w:val="header_center1"/>
    <w:basedOn w:val="Normal"/>
    <w:rsid w:val="00625E35"/>
    <w:pPr>
      <w:spacing w:after="150" w:line="270" w:lineRule="atLeast"/>
      <w:ind w:firstLine="0"/>
      <w:jc w:val="center"/>
      <w:textAlignment w:val="center"/>
    </w:pPr>
    <w:rPr>
      <w:rFonts w:eastAsiaTheme="minorEastAsia"/>
      <w:b/>
      <w:bCs/>
      <w:color w:val="FFFFFF"/>
      <w:szCs w:val="24"/>
    </w:rPr>
  </w:style>
  <w:style w:type="paragraph" w:customStyle="1" w:styleId="dialogcontent1">
    <w:name w:val="dialog_content1"/>
    <w:basedOn w:val="Normal"/>
    <w:rsid w:val="00625E35"/>
    <w:pPr>
      <w:pBdr>
        <w:top w:val="single" w:sz="2" w:space="0" w:color="555555"/>
        <w:left w:val="single" w:sz="6" w:space="0" w:color="555555"/>
        <w:bottom w:val="single" w:sz="2" w:space="0" w:color="555555"/>
        <w:right w:val="single" w:sz="6" w:space="0" w:color="555555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footer1">
    <w:name w:val="dialog_footer1"/>
    <w:basedOn w:val="Normal"/>
    <w:rsid w:val="00625E35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6F7F9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loader1">
    <w:name w:val="fb_loader1"/>
    <w:basedOn w:val="Normal"/>
    <w:rsid w:val="00625E35"/>
    <w:pPr>
      <w:spacing w:after="150" w:line="240" w:lineRule="auto"/>
      <w:ind w:left="-240" w:firstLine="0"/>
      <w:jc w:val="left"/>
    </w:pPr>
    <w:rPr>
      <w:rFonts w:eastAsiaTheme="minorEastAsia"/>
      <w:szCs w:val="24"/>
    </w:rPr>
  </w:style>
  <w:style w:type="character" w:customStyle="1" w:styleId="clock1">
    <w:name w:val="clock1"/>
    <w:basedOn w:val="DefaultParagraphFont"/>
    <w:rsid w:val="00625E35"/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625E35"/>
    <w:rPr>
      <w:rFonts w:ascii="Arial" w:eastAsiaTheme="minorEastAsia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25E35"/>
    <w:pPr>
      <w:pBdr>
        <w:bottom w:val="single" w:sz="6" w:space="1" w:color="auto"/>
      </w:pBdr>
      <w:spacing w:line="240" w:lineRule="auto"/>
      <w:ind w:firstLine="0"/>
      <w:jc w:val="center"/>
    </w:pPr>
    <w:rPr>
      <w:rFonts w:ascii="Arial" w:eastAsiaTheme="minorEastAsia" w:hAnsi="Arial" w:cs="Arial"/>
      <w:vanish/>
      <w:sz w:val="16"/>
      <w:szCs w:val="16"/>
      <w:lang w:val="vi-VN"/>
    </w:rPr>
  </w:style>
  <w:style w:type="character" w:customStyle="1" w:styleId="z-TopofFormChar1">
    <w:name w:val="z-Top of Form Char1"/>
    <w:basedOn w:val="DefaultParagraphFont"/>
    <w:uiPriority w:val="99"/>
    <w:semiHidden/>
    <w:rsid w:val="00625E35"/>
    <w:rPr>
      <w:rFonts w:ascii="Arial" w:eastAsia="Calibri" w:hAnsi="Arial" w:cs="Arial"/>
      <w:vanish/>
      <w:sz w:val="16"/>
      <w:szCs w:val="16"/>
      <w:lang w:val="en-US"/>
    </w:rPr>
  </w:style>
  <w:style w:type="character" w:customStyle="1" w:styleId="fr">
    <w:name w:val="fr"/>
    <w:basedOn w:val="DefaultParagraphFont"/>
    <w:rsid w:val="00625E35"/>
  </w:style>
  <w:style w:type="character" w:customStyle="1" w:styleId="mathjaxpreview1">
    <w:name w:val="mathjax_preview1"/>
    <w:basedOn w:val="DefaultParagraphFont"/>
    <w:rsid w:val="00625E35"/>
    <w:rPr>
      <w:color w:val="888888"/>
    </w:rPr>
  </w:style>
  <w:style w:type="character" w:customStyle="1" w:styleId="mjx-chtml1">
    <w:name w:val="mjx-chtml1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basedOn w:val="DefaultParagraphFont"/>
    <w:rsid w:val="00625E35"/>
  </w:style>
  <w:style w:type="character" w:customStyle="1" w:styleId="mjx-mrow">
    <w:name w:val="mjx-mrow"/>
    <w:basedOn w:val="DefaultParagraphFont"/>
    <w:rsid w:val="00625E35"/>
  </w:style>
  <w:style w:type="character" w:customStyle="1" w:styleId="mjx-texatom">
    <w:name w:val="mjx-texatom"/>
    <w:basedOn w:val="DefaultParagraphFont"/>
    <w:rsid w:val="00625E35"/>
  </w:style>
  <w:style w:type="character" w:customStyle="1" w:styleId="mjx-msubsup">
    <w:name w:val="mjx-msubsup"/>
    <w:basedOn w:val="DefaultParagraphFont"/>
    <w:rsid w:val="00625E35"/>
  </w:style>
  <w:style w:type="character" w:customStyle="1" w:styleId="mjx-base">
    <w:name w:val="mjx-base"/>
    <w:basedOn w:val="DefaultParagraphFont"/>
    <w:rsid w:val="00625E35"/>
  </w:style>
  <w:style w:type="character" w:customStyle="1" w:styleId="mjx-mi">
    <w:name w:val="mjx-mi"/>
    <w:basedOn w:val="DefaultParagraphFont"/>
    <w:rsid w:val="00625E35"/>
  </w:style>
  <w:style w:type="character" w:customStyle="1" w:styleId="mjx-sub">
    <w:name w:val="mjx-sub"/>
    <w:basedOn w:val="DefaultParagraphFont"/>
    <w:rsid w:val="00625E35"/>
  </w:style>
  <w:style w:type="character" w:customStyle="1" w:styleId="mjx-mn">
    <w:name w:val="mjx-mn"/>
    <w:basedOn w:val="DefaultParagraphFont"/>
    <w:rsid w:val="00625E35"/>
  </w:style>
  <w:style w:type="character" w:customStyle="1" w:styleId="mjx-mo">
    <w:name w:val="mjx-mo"/>
    <w:basedOn w:val="DefaultParagraphFont"/>
    <w:rsid w:val="00625E35"/>
  </w:style>
  <w:style w:type="character" w:customStyle="1" w:styleId="mjx-chtml2">
    <w:name w:val="mjx-chtml2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">
    <w:name w:val="mjx-chtml3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frac">
    <w:name w:val="mjx-mfrac"/>
    <w:basedOn w:val="DefaultParagraphFont"/>
    <w:rsid w:val="00625E35"/>
  </w:style>
  <w:style w:type="character" w:customStyle="1" w:styleId="mjx-box2">
    <w:name w:val="mjx-box2"/>
    <w:basedOn w:val="DefaultParagraphFont"/>
    <w:rsid w:val="00625E35"/>
  </w:style>
  <w:style w:type="character" w:customStyle="1" w:styleId="mjx-numerator1">
    <w:name w:val="mjx-numerator1"/>
    <w:basedOn w:val="DefaultParagraphFont"/>
    <w:rsid w:val="00625E35"/>
    <w:rPr>
      <w:vanish w:val="0"/>
      <w:webHidden w:val="0"/>
      <w:specVanish w:val="0"/>
    </w:rPr>
  </w:style>
  <w:style w:type="character" w:customStyle="1" w:styleId="mjx-denominator1">
    <w:name w:val="mjx-denominator1"/>
    <w:basedOn w:val="DefaultParagraphFont"/>
    <w:rsid w:val="00625E35"/>
    <w:rPr>
      <w:vanish w:val="0"/>
      <w:webHidden w:val="0"/>
      <w:specVanish w:val="0"/>
    </w:rPr>
  </w:style>
  <w:style w:type="character" w:customStyle="1" w:styleId="mjx-line1">
    <w:name w:val="mjx-line1"/>
    <w:basedOn w:val="DefaultParagraphFont"/>
    <w:rsid w:val="00625E35"/>
    <w:rPr>
      <w:vanish w:val="0"/>
      <w:webHidden w:val="0"/>
      <w:specVanish w:val="0"/>
    </w:rPr>
  </w:style>
  <w:style w:type="character" w:customStyle="1" w:styleId="mjx-vsize1">
    <w:name w:val="mjx-vsize1"/>
    <w:basedOn w:val="DefaultParagraphFont"/>
    <w:rsid w:val="00625E35"/>
  </w:style>
  <w:style w:type="character" w:customStyle="1" w:styleId="mjx-chtml10">
    <w:name w:val="mjx-chtml10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p">
    <w:name w:val="mjx-sup"/>
    <w:basedOn w:val="DefaultParagraphFont"/>
    <w:rsid w:val="00625E35"/>
  </w:style>
  <w:style w:type="character" w:customStyle="1" w:styleId="mjx-chtml15">
    <w:name w:val="mjx-chtml15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qrt">
    <w:name w:val="mjx-msqrt"/>
    <w:basedOn w:val="DefaultParagraphFont"/>
    <w:rsid w:val="00625E35"/>
  </w:style>
  <w:style w:type="character" w:customStyle="1" w:styleId="mjx-surd1">
    <w:name w:val="mjx-surd1"/>
    <w:basedOn w:val="DefaultParagraphFont"/>
    <w:rsid w:val="00625E35"/>
  </w:style>
  <w:style w:type="character" w:customStyle="1" w:styleId="mjx-chtml17">
    <w:name w:val="mjx-chtml17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3">
    <w:name w:val="mjx-chtml23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8">
    <w:name w:val="mjx-chtml28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4">
    <w:name w:val="mjx-chtml34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7">
    <w:name w:val="mjx-chtml37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8">
    <w:name w:val="mjx-chtml38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9">
    <w:name w:val="mjx-chtml39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0">
    <w:name w:val="mjx-chtml40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1">
    <w:name w:val="mjx-chtml41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2">
    <w:name w:val="mjx-chtml42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3">
    <w:name w:val="mjx-chtml43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4">
    <w:name w:val="mjx-chtml44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5">
    <w:name w:val="mjx-chtml45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6">
    <w:name w:val="mjx-chtml46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7">
    <w:name w:val="mjx-chtml47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8">
    <w:name w:val="mjx-chtml48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9">
    <w:name w:val="mjx-chtml49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underover">
    <w:name w:val="mjx-munderover"/>
    <w:basedOn w:val="DefaultParagraphFont"/>
    <w:rsid w:val="00625E35"/>
  </w:style>
  <w:style w:type="character" w:customStyle="1" w:styleId="mjx-stack">
    <w:name w:val="mjx-stack"/>
    <w:basedOn w:val="DefaultParagraphFont"/>
    <w:rsid w:val="00625E35"/>
  </w:style>
  <w:style w:type="character" w:customStyle="1" w:styleId="mjx-over1">
    <w:name w:val="mjx-over1"/>
    <w:basedOn w:val="DefaultParagraphFont"/>
    <w:rsid w:val="00625E35"/>
    <w:rPr>
      <w:vanish w:val="0"/>
      <w:webHidden w:val="0"/>
      <w:specVanish w:val="0"/>
    </w:rPr>
  </w:style>
  <w:style w:type="character" w:customStyle="1" w:styleId="mjx-op1">
    <w:name w:val="mjx-op1"/>
    <w:basedOn w:val="DefaultParagraphFont"/>
    <w:rsid w:val="00625E35"/>
    <w:rPr>
      <w:vanish w:val="0"/>
      <w:webHidden w:val="0"/>
      <w:specVanish w:val="0"/>
    </w:rPr>
  </w:style>
  <w:style w:type="character" w:customStyle="1" w:styleId="mjx-chtml50">
    <w:name w:val="mjx-chtml50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1">
    <w:name w:val="mjx-chtml51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2">
    <w:name w:val="mjx-chtml52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3">
    <w:name w:val="mjx-chtml53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4">
    <w:name w:val="mjx-chtml54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5">
    <w:name w:val="mjx-chtml55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625E35"/>
    <w:rPr>
      <w:rFonts w:ascii="Arial" w:eastAsiaTheme="minorEastAsia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25E35"/>
    <w:pPr>
      <w:pBdr>
        <w:top w:val="single" w:sz="6" w:space="1" w:color="auto"/>
      </w:pBdr>
      <w:spacing w:line="240" w:lineRule="auto"/>
      <w:ind w:firstLine="0"/>
      <w:jc w:val="center"/>
    </w:pPr>
    <w:rPr>
      <w:rFonts w:ascii="Arial" w:eastAsiaTheme="minorEastAsia" w:hAnsi="Arial" w:cs="Arial"/>
      <w:vanish/>
      <w:sz w:val="16"/>
      <w:szCs w:val="16"/>
      <w:lang w:val="vi-VN"/>
    </w:rPr>
  </w:style>
  <w:style w:type="character" w:customStyle="1" w:styleId="z-BottomofFormChar1">
    <w:name w:val="z-Bottom of Form Char1"/>
    <w:basedOn w:val="DefaultParagraphFont"/>
    <w:uiPriority w:val="99"/>
    <w:semiHidden/>
    <w:rsid w:val="00625E35"/>
    <w:rPr>
      <w:rFonts w:ascii="Arial" w:eastAsia="Calibri" w:hAnsi="Arial" w:cs="Arial"/>
      <w:vanish/>
      <w:sz w:val="16"/>
      <w:szCs w:val="16"/>
      <w:lang w:val="en-US"/>
    </w:rPr>
  </w:style>
  <w:style w:type="character" w:customStyle="1" w:styleId="icchat1">
    <w:name w:val="ic_chat1"/>
    <w:basedOn w:val="DefaultParagraphFont"/>
    <w:rsid w:val="00625E35"/>
    <w:rPr>
      <w:vanish w:val="0"/>
      <w:webHidden w:val="0"/>
      <w:specVanish w:val="0"/>
    </w:rPr>
  </w:style>
  <w:style w:type="character" w:customStyle="1" w:styleId="clred1">
    <w:name w:val="clred1"/>
    <w:basedOn w:val="DefaultParagraphFont"/>
    <w:rsid w:val="00625E35"/>
    <w:rPr>
      <w:color w:val="FF3300"/>
    </w:rPr>
  </w:style>
  <w:style w:type="paragraph" w:customStyle="1" w:styleId="Title20">
    <w:name w:val="Title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character" w:customStyle="1" w:styleId="mjx-mtext">
    <w:name w:val="mjx-mtext"/>
    <w:basedOn w:val="DefaultParagraphFont"/>
    <w:rsid w:val="00625E35"/>
  </w:style>
  <w:style w:type="paragraph" w:customStyle="1" w:styleId="imglogo">
    <w:name w:val="img_logo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30">
    <w:name w:val="Title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character" w:customStyle="1" w:styleId="cl9991">
    <w:name w:val="cl9991"/>
    <w:basedOn w:val="DefaultParagraphFont"/>
    <w:rsid w:val="00625E35"/>
    <w:rPr>
      <w:color w:val="999999"/>
    </w:rPr>
  </w:style>
  <w:style w:type="paragraph" w:customStyle="1" w:styleId="mtdisplayequation0">
    <w:name w:val="mtdisplayequatio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40">
    <w:name w:val="Title4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625E35"/>
    <w:rPr>
      <w:rFonts w:eastAsia="Calibri" w:cs="Times New Roman"/>
      <w:sz w:val="24"/>
      <w:lang w:val="en-US"/>
    </w:rPr>
  </w:style>
  <w:style w:type="character" w:customStyle="1" w:styleId="Bodytext3">
    <w:name w:val="Body text (3)_"/>
    <w:basedOn w:val="DefaultParagraphFont"/>
    <w:link w:val="Bodytext31"/>
    <w:locked/>
    <w:rsid w:val="00625E35"/>
    <w:rPr>
      <w:rFonts w:eastAsia="Times New Roman" w:cs="Times New Roman"/>
      <w:b/>
      <w:bCs/>
      <w:shd w:val="clear" w:color="auto" w:fill="FFFFFF"/>
    </w:rPr>
  </w:style>
  <w:style w:type="paragraph" w:customStyle="1" w:styleId="Bodytext31">
    <w:name w:val="Body text (3)"/>
    <w:basedOn w:val="Normal"/>
    <w:link w:val="Bodytext3"/>
    <w:rsid w:val="00625E35"/>
    <w:pPr>
      <w:widowControl w:val="0"/>
      <w:shd w:val="clear" w:color="auto" w:fill="FFFFFF"/>
      <w:spacing w:line="264" w:lineRule="exact"/>
      <w:ind w:hanging="1480"/>
      <w:jc w:val="center"/>
    </w:pPr>
    <w:rPr>
      <w:rFonts w:eastAsia="Times New Roman"/>
      <w:b/>
      <w:bCs/>
      <w:sz w:val="28"/>
      <w:lang w:val="vi-VN"/>
    </w:rPr>
  </w:style>
  <w:style w:type="character" w:customStyle="1" w:styleId="Bodytext2Bold">
    <w:name w:val="Body text (2) + Bold"/>
    <w:basedOn w:val="Bodytext2"/>
    <w:rsid w:val="00625E35"/>
    <w:rPr>
      <w:rFonts w:eastAsia="Times New Roman"/>
      <w:sz w:val="18"/>
      <w:szCs w:val="18"/>
      <w:shd w:val="clear" w:color="auto" w:fill="FFFFFF"/>
    </w:rPr>
  </w:style>
  <w:style w:type="paragraph" w:customStyle="1" w:styleId="emoticon">
    <w:name w:val="emoticon"/>
    <w:basedOn w:val="Normal"/>
    <w:rsid w:val="00625E35"/>
    <w:pPr>
      <w:spacing w:after="150" w:line="240" w:lineRule="auto"/>
      <w:ind w:hanging="18928"/>
      <w:jc w:val="left"/>
    </w:pPr>
    <w:rPr>
      <w:rFonts w:eastAsiaTheme="minorEastAsia"/>
      <w:szCs w:val="24"/>
    </w:rPr>
  </w:style>
  <w:style w:type="paragraph" w:customStyle="1" w:styleId="mathjaxmenuclose0">
    <w:name w:val="mathjax_menu_clos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character" w:customStyle="1" w:styleId="fl">
    <w:name w:val="fl"/>
    <w:basedOn w:val="DefaultParagraphFont"/>
    <w:rsid w:val="00625E35"/>
  </w:style>
  <w:style w:type="paragraph" w:customStyle="1" w:styleId="normaljustified">
    <w:name w:val="normaljustifie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efault0">
    <w:name w:val="defaul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50">
    <w:name w:val="Title5"/>
    <w:basedOn w:val="Normal"/>
    <w:uiPriority w:val="99"/>
    <w:semiHidden/>
    <w:rsid w:val="00625E35"/>
    <w:pPr>
      <w:spacing w:before="100" w:beforeAutospacing="1" w:after="100" w:afterAutospacing="1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6">
    <w:name w:val="Title6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7">
    <w:name w:val="Title7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dy">
    <w:name w:val="body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8">
    <w:name w:val="Title8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styleId="ListBullet">
    <w:name w:val="List Bullet"/>
    <w:basedOn w:val="Normal"/>
    <w:uiPriority w:val="99"/>
    <w:unhideWhenUsed/>
    <w:rsid w:val="00625E35"/>
    <w:pPr>
      <w:numPr>
        <w:numId w:val="1"/>
      </w:numPr>
      <w:spacing w:before="60" w:line="240" w:lineRule="auto"/>
      <w:contextualSpacing/>
    </w:pPr>
    <w:rPr>
      <w:rFonts w:eastAsia="Times New Roman"/>
      <w:szCs w:val="24"/>
      <w:lang w:val="vi-VN" w:eastAsia="vi-VN"/>
    </w:rPr>
  </w:style>
  <w:style w:type="paragraph" w:styleId="BodyText">
    <w:name w:val="Body Text"/>
    <w:basedOn w:val="Normal"/>
    <w:link w:val="BodyTextChar"/>
    <w:uiPriority w:val="1"/>
    <w:unhideWhenUsed/>
    <w:qFormat/>
    <w:rsid w:val="00625E35"/>
    <w:pPr>
      <w:spacing w:before="60" w:after="120" w:line="240" w:lineRule="auto"/>
    </w:pPr>
    <w:rPr>
      <w:rFonts w:eastAsia="Times New Roman"/>
      <w:szCs w:val="24"/>
      <w:lang w:val="vi-VN" w:eastAsia="vi-VN"/>
    </w:rPr>
  </w:style>
  <w:style w:type="character" w:customStyle="1" w:styleId="BodyTextChar">
    <w:name w:val="Body Text Char"/>
    <w:basedOn w:val="DefaultParagraphFont"/>
    <w:link w:val="BodyText"/>
    <w:uiPriority w:val="1"/>
    <w:rsid w:val="00625E35"/>
    <w:rPr>
      <w:rFonts w:eastAsia="Times New Roman" w:cs="Times New Roman"/>
      <w:sz w:val="24"/>
      <w:szCs w:val="24"/>
      <w:lang w:eastAsia="vi-VN"/>
    </w:rPr>
  </w:style>
  <w:style w:type="paragraph" w:customStyle="1" w:styleId="normaltable">
    <w:name w:val="normaltable"/>
    <w:basedOn w:val="Normal"/>
    <w:rsid w:val="00625E35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/>
      <w:szCs w:val="24"/>
    </w:rPr>
  </w:style>
  <w:style w:type="paragraph" w:customStyle="1" w:styleId="fontstyle0">
    <w:name w:val="fontstyle0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TimesNewRomanPSMT" w:eastAsia="Times New Roman" w:hAnsi="TimesNewRomanPSMT"/>
      <w:color w:val="000000"/>
      <w:sz w:val="26"/>
      <w:szCs w:val="26"/>
    </w:rPr>
  </w:style>
  <w:style w:type="paragraph" w:customStyle="1" w:styleId="fontstyle1">
    <w:name w:val="fontstyle1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color w:val="000000"/>
      <w:szCs w:val="24"/>
    </w:rPr>
  </w:style>
  <w:style w:type="paragraph" w:customStyle="1" w:styleId="fontstyle2">
    <w:name w:val="fontstyle2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TimesNewRomanPS-BoldMT" w:eastAsia="Times New Roman" w:hAnsi="TimesNewRomanPS-BoldMT"/>
      <w:b/>
      <w:bCs/>
      <w:color w:val="000000"/>
      <w:sz w:val="26"/>
      <w:szCs w:val="26"/>
    </w:rPr>
  </w:style>
  <w:style w:type="paragraph" w:customStyle="1" w:styleId="fontstyle3">
    <w:name w:val="fontstyle3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TimesNewRomanPS-ItalicMT" w:eastAsia="Times New Roman" w:hAnsi="TimesNewRomanPS-ItalicMT"/>
      <w:i/>
      <w:iCs/>
      <w:color w:val="000000"/>
      <w:sz w:val="26"/>
      <w:szCs w:val="26"/>
    </w:rPr>
  </w:style>
  <w:style w:type="paragraph" w:customStyle="1" w:styleId="fontstyle4">
    <w:name w:val="fontstyle4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TimesNewRomanPS-BoldItalicMT" w:eastAsia="Times New Roman" w:hAnsi="TimesNewRomanPS-BoldItalicMT"/>
      <w:b/>
      <w:bCs/>
      <w:i/>
      <w:iCs/>
      <w:color w:val="FF0000"/>
      <w:sz w:val="26"/>
      <w:szCs w:val="26"/>
    </w:rPr>
  </w:style>
  <w:style w:type="paragraph" w:customStyle="1" w:styleId="fontstyle5">
    <w:name w:val="fontstyle5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SymbolMT" w:eastAsia="Times New Roman" w:hAnsi="SymbolMT"/>
      <w:color w:val="000000"/>
      <w:szCs w:val="24"/>
    </w:rPr>
  </w:style>
  <w:style w:type="paragraph" w:customStyle="1" w:styleId="fontstyle6">
    <w:name w:val="fontstyle6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Arial-ItalicMT" w:eastAsia="Times New Roman" w:hAnsi="Arial-ItalicMT"/>
      <w:i/>
      <w:iCs/>
      <w:color w:val="000000"/>
      <w:szCs w:val="24"/>
    </w:rPr>
  </w:style>
  <w:style w:type="paragraph" w:customStyle="1" w:styleId="fontstyle7">
    <w:name w:val="fontstyle7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ArialMT" w:eastAsia="Times New Roman" w:hAnsi="ArialMT"/>
      <w:color w:val="000000"/>
      <w:szCs w:val="24"/>
    </w:rPr>
  </w:style>
  <w:style w:type="paragraph" w:customStyle="1" w:styleId="fontstyle8">
    <w:name w:val="fontstyle8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Euclid-Italic" w:eastAsia="Times New Roman" w:hAnsi="Euclid-Italic"/>
      <w:i/>
      <w:iCs/>
      <w:color w:val="000000"/>
      <w:szCs w:val="24"/>
    </w:rPr>
  </w:style>
  <w:style w:type="paragraph" w:customStyle="1" w:styleId="fontstyle9">
    <w:name w:val="fontstyle9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Euclid" w:eastAsia="Times New Roman" w:hAnsi="Euclid"/>
      <w:color w:val="000000"/>
      <w:szCs w:val="24"/>
    </w:rPr>
  </w:style>
  <w:style w:type="paragraph" w:customStyle="1" w:styleId="fontstyle10">
    <w:name w:val="fontstyle10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EuclidSymbol" w:eastAsia="Times New Roman" w:hAnsi="EuclidSymbol"/>
      <w:color w:val="000000"/>
      <w:szCs w:val="24"/>
    </w:rPr>
  </w:style>
  <w:style w:type="paragraph" w:customStyle="1" w:styleId="fontstyle12">
    <w:name w:val="fontstyle12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EuclidExtra" w:eastAsia="Times New Roman" w:hAnsi="EuclidExtra"/>
      <w:color w:val="000000"/>
      <w:szCs w:val="24"/>
    </w:rPr>
  </w:style>
  <w:style w:type="character" w:customStyle="1" w:styleId="fontstyle61">
    <w:name w:val="fontstyle61"/>
    <w:rsid w:val="00625E35"/>
    <w:rPr>
      <w:rFonts w:ascii="Arial-ItalicMT" w:hAnsi="Arial-ItalicMT"/>
      <w:i/>
      <w:color w:val="000000"/>
      <w:sz w:val="24"/>
    </w:rPr>
  </w:style>
  <w:style w:type="character" w:customStyle="1" w:styleId="fontstyle71">
    <w:name w:val="fontstyle71"/>
    <w:rsid w:val="00625E35"/>
    <w:rPr>
      <w:rFonts w:ascii="ArialMT" w:hAnsi="ArialMT"/>
      <w:color w:val="000000"/>
      <w:sz w:val="24"/>
    </w:rPr>
  </w:style>
  <w:style w:type="character" w:customStyle="1" w:styleId="fontstyle81">
    <w:name w:val="fontstyle81"/>
    <w:rsid w:val="00625E35"/>
    <w:rPr>
      <w:rFonts w:ascii="Euclid-Italic" w:hAnsi="Euclid-Italic"/>
      <w:i/>
      <w:color w:val="000000"/>
      <w:sz w:val="24"/>
    </w:rPr>
  </w:style>
  <w:style w:type="character" w:customStyle="1" w:styleId="fontstyle91">
    <w:name w:val="fontstyle91"/>
    <w:rsid w:val="00625E35"/>
    <w:rPr>
      <w:rFonts w:ascii="Euclid" w:hAnsi="Euclid"/>
      <w:color w:val="000000"/>
      <w:sz w:val="24"/>
    </w:rPr>
  </w:style>
  <w:style w:type="character" w:customStyle="1" w:styleId="fontstyle101">
    <w:name w:val="fontstyle101"/>
    <w:rsid w:val="00625E35"/>
    <w:rPr>
      <w:rFonts w:ascii="EuclidSymbol" w:hAnsi="EuclidSymbol"/>
      <w:color w:val="000000"/>
      <w:sz w:val="24"/>
    </w:rPr>
  </w:style>
  <w:style w:type="character" w:customStyle="1" w:styleId="fontstyle111">
    <w:name w:val="fontstyle111"/>
    <w:rsid w:val="00625E35"/>
    <w:rPr>
      <w:rFonts w:ascii="MT-Extra" w:hAnsi="MT-Extra"/>
      <w:color w:val="000000"/>
      <w:sz w:val="24"/>
    </w:rPr>
  </w:style>
  <w:style w:type="character" w:customStyle="1" w:styleId="fontstyle121">
    <w:name w:val="fontstyle121"/>
    <w:rsid w:val="00625E35"/>
    <w:rPr>
      <w:rFonts w:ascii="EuclidExtra" w:hAnsi="EuclidExtra"/>
      <w:color w:val="000000"/>
      <w:sz w:val="24"/>
    </w:rPr>
  </w:style>
  <w:style w:type="character" w:styleId="PageNumber">
    <w:name w:val="page number"/>
    <w:rsid w:val="00625E35"/>
  </w:style>
  <w:style w:type="paragraph" w:customStyle="1" w:styleId="Normal0">
    <w:name w:val="Normal_0"/>
    <w:qFormat/>
    <w:rsid w:val="00625E35"/>
    <w:pPr>
      <w:widowControl w:val="0"/>
      <w:spacing w:after="200" w:line="276" w:lineRule="auto"/>
    </w:pPr>
    <w:rPr>
      <w:rFonts w:eastAsia="Calibri" w:cs="Times New Roman" w:hint="eastAsia"/>
      <w:sz w:val="24"/>
      <w:lang w:val="en-US"/>
    </w:rPr>
  </w:style>
  <w:style w:type="character" w:customStyle="1" w:styleId="MTConvertedEquation">
    <w:name w:val="MTConvertedEquation"/>
    <w:rsid w:val="00625E35"/>
    <w:rPr>
      <w:b/>
    </w:rPr>
  </w:style>
  <w:style w:type="table" w:styleId="LightShading">
    <w:name w:val="Light Shading"/>
    <w:basedOn w:val="TableNormal"/>
    <w:uiPriority w:val="60"/>
    <w:rsid w:val="00625E35"/>
    <w:rPr>
      <w:rFonts w:ascii="Calibri" w:eastAsia="Yu Mincho" w:hAnsi="Calibri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625E35"/>
    <w:pPr>
      <w:spacing w:after="200" w:line="276" w:lineRule="auto"/>
      <w:ind w:firstLin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25E35"/>
    <w:rPr>
      <w:rFonts w:eastAsia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semiHidden/>
    <w:unhideWhenUsed/>
    <w:rsid w:val="00625E35"/>
    <w:rPr>
      <w:vertAlign w:val="superscript"/>
    </w:rPr>
  </w:style>
  <w:style w:type="character" w:customStyle="1" w:styleId="mi">
    <w:name w:val="mi"/>
    <w:rsid w:val="00625E35"/>
  </w:style>
  <w:style w:type="character" w:customStyle="1" w:styleId="mo">
    <w:name w:val="mo"/>
    <w:rsid w:val="00625E35"/>
  </w:style>
  <w:style w:type="character" w:customStyle="1" w:styleId="HeaderChar1">
    <w:name w:val="Header Char1"/>
    <w:uiPriority w:val="99"/>
    <w:semiHidden/>
    <w:rsid w:val="00625E35"/>
    <w:rPr>
      <w:sz w:val="28"/>
      <w:szCs w:val="22"/>
      <w:lang w:val="en-US" w:eastAsia="en-US"/>
    </w:rPr>
  </w:style>
  <w:style w:type="character" w:customStyle="1" w:styleId="FooterChar1">
    <w:name w:val="Footer Char1"/>
    <w:uiPriority w:val="99"/>
    <w:semiHidden/>
    <w:rsid w:val="00625E35"/>
    <w:rPr>
      <w:sz w:val="28"/>
      <w:szCs w:val="22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625E35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/>
      <w:sz w:val="22"/>
      <w:lang w:bidi="en-US"/>
    </w:rPr>
  </w:style>
  <w:style w:type="character" w:customStyle="1" w:styleId="MTEquationSection">
    <w:name w:val="MTEquationSection"/>
    <w:rsid w:val="00625E35"/>
    <w:rPr>
      <w:b/>
      <w:vanish/>
      <w:color w:val="FF0000"/>
    </w:rPr>
  </w:style>
  <w:style w:type="character" w:customStyle="1" w:styleId="Vnbnnidung2Innghing">
    <w:name w:val="Văn bản nội dung (2) + In nghiêng"/>
    <w:aliases w:val="Giãn cách 2 pt"/>
    <w:rsid w:val="00625E35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48"/>
      <w:szCs w:val="48"/>
      <w:u w:val="none"/>
      <w:lang w:val="vi-VN" w:eastAsia="vi-VN" w:bidi="vi-VN"/>
    </w:rPr>
  </w:style>
  <w:style w:type="character" w:customStyle="1" w:styleId="Vnbnnidung219pt">
    <w:name w:val="Văn bản nội dung (2) + 19 pt"/>
    <w:aliases w:val="In nghiêng"/>
    <w:rsid w:val="00625E35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vi-VN" w:eastAsia="vi-VN" w:bidi="vi-VN"/>
    </w:rPr>
  </w:style>
  <w:style w:type="character" w:customStyle="1" w:styleId="Vnbnnidung2Tahoma">
    <w:name w:val="Văn bản nội dung (2) + Tahoma"/>
    <w:aliases w:val="26 pt"/>
    <w:rsid w:val="00625E3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lang w:val="vi-VN" w:eastAsia="vi-VN" w:bidi="vi-VN"/>
    </w:rPr>
  </w:style>
  <w:style w:type="character" w:customStyle="1" w:styleId="Vnbnnidung2Exact">
    <w:name w:val="Văn bản nội dung (2) Exact"/>
    <w:rsid w:val="00625E35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48"/>
      <w:szCs w:val="48"/>
      <w:u w:val="none"/>
    </w:rPr>
  </w:style>
  <w:style w:type="character" w:customStyle="1" w:styleId="Vnbnnidung2">
    <w:name w:val="Văn bản nội dung (2)_"/>
    <w:link w:val="Vnbnnidung20"/>
    <w:rsid w:val="00625E35"/>
    <w:rPr>
      <w:rFonts w:ascii="Palatino Linotype" w:eastAsia="Palatino Linotype" w:hAnsi="Palatino Linotype" w:cs="Palatino Linotype"/>
      <w:sz w:val="48"/>
      <w:szCs w:val="48"/>
      <w:shd w:val="clear" w:color="auto" w:fill="FFFFFF"/>
    </w:rPr>
  </w:style>
  <w:style w:type="character" w:customStyle="1" w:styleId="Vnbnnidung228pt">
    <w:name w:val="Văn bản nội dung (2) + 28 pt"/>
    <w:aliases w:val="In đậm,Văn bản nội dung (2) + 26 pt"/>
    <w:rsid w:val="00625E35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56"/>
      <w:szCs w:val="56"/>
      <w:u w:val="none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625E35"/>
    <w:pPr>
      <w:widowControl w:val="0"/>
      <w:shd w:val="clear" w:color="auto" w:fill="FFFFFF"/>
      <w:spacing w:before="780" w:line="735" w:lineRule="exact"/>
      <w:ind w:hanging="1140"/>
      <w:jc w:val="left"/>
    </w:pPr>
    <w:rPr>
      <w:rFonts w:ascii="Palatino Linotype" w:eastAsia="Palatino Linotype" w:hAnsi="Palatino Linotype" w:cs="Palatino Linotype"/>
      <w:sz w:val="48"/>
      <w:szCs w:val="48"/>
      <w:lang w:val="vi-VN"/>
    </w:rPr>
  </w:style>
  <w:style w:type="paragraph" w:styleId="List">
    <w:name w:val="List"/>
    <w:basedOn w:val="Normal"/>
    <w:uiPriority w:val="99"/>
    <w:unhideWhenUsed/>
    <w:rsid w:val="00625E35"/>
    <w:pPr>
      <w:spacing w:before="60" w:line="240" w:lineRule="auto"/>
      <w:ind w:left="360" w:hanging="360"/>
      <w:contextualSpacing/>
    </w:pPr>
    <w:rPr>
      <w:rFonts w:eastAsia="Times New Roman"/>
      <w:szCs w:val="24"/>
      <w:lang w:val="vi-VN" w:eastAsia="vi-VN"/>
    </w:rPr>
  </w:style>
  <w:style w:type="paragraph" w:styleId="List20">
    <w:name w:val="List 2"/>
    <w:basedOn w:val="Normal"/>
    <w:uiPriority w:val="99"/>
    <w:unhideWhenUsed/>
    <w:rsid w:val="00625E35"/>
    <w:pPr>
      <w:spacing w:before="60" w:line="240" w:lineRule="auto"/>
      <w:ind w:left="720" w:hanging="360"/>
      <w:contextualSpacing/>
    </w:pPr>
    <w:rPr>
      <w:rFonts w:eastAsia="Times New Roman"/>
      <w:szCs w:val="24"/>
      <w:lang w:val="vi-VN" w:eastAsia="vi-VN"/>
    </w:rPr>
  </w:style>
  <w:style w:type="paragraph" w:styleId="ListBullet2">
    <w:name w:val="List Bullet 2"/>
    <w:basedOn w:val="Normal"/>
    <w:uiPriority w:val="99"/>
    <w:unhideWhenUsed/>
    <w:rsid w:val="00625E35"/>
    <w:pPr>
      <w:numPr>
        <w:numId w:val="2"/>
      </w:numPr>
      <w:spacing w:before="60" w:line="240" w:lineRule="auto"/>
      <w:contextualSpacing/>
    </w:pPr>
    <w:rPr>
      <w:rFonts w:eastAsia="Times New Roman"/>
      <w:szCs w:val="24"/>
      <w:lang w:val="vi-VN" w:eastAsia="vi-VN"/>
    </w:rPr>
  </w:style>
  <w:style w:type="paragraph" w:styleId="Caption">
    <w:name w:val="caption"/>
    <w:basedOn w:val="Normal"/>
    <w:next w:val="Normal"/>
    <w:uiPriority w:val="35"/>
    <w:unhideWhenUsed/>
    <w:qFormat/>
    <w:rsid w:val="00625E35"/>
    <w:pPr>
      <w:spacing w:after="200" w:line="240" w:lineRule="auto"/>
    </w:pPr>
    <w:rPr>
      <w:rFonts w:eastAsia="Times New Roman"/>
      <w:i/>
      <w:iCs/>
      <w:color w:val="1F497D" w:themeColor="text2"/>
      <w:sz w:val="18"/>
      <w:szCs w:val="18"/>
      <w:lang w:val="vi-VN" w:eastAsia="vi-VN"/>
    </w:rPr>
  </w:style>
  <w:style w:type="paragraph" w:styleId="BodyTextIndent">
    <w:name w:val="Body Text Indent"/>
    <w:basedOn w:val="Normal"/>
    <w:link w:val="BodyTextIndentChar"/>
    <w:uiPriority w:val="99"/>
    <w:unhideWhenUsed/>
    <w:rsid w:val="00625E35"/>
    <w:pPr>
      <w:spacing w:before="60" w:after="120" w:line="240" w:lineRule="auto"/>
      <w:ind w:left="360"/>
    </w:pPr>
    <w:rPr>
      <w:rFonts w:eastAsia="Times New Roman"/>
      <w:szCs w:val="24"/>
      <w:lang w:val="vi-VN" w:eastAsia="vi-V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25E35"/>
    <w:rPr>
      <w:rFonts w:eastAsia="Times New Roman" w:cs="Times New Roman"/>
      <w:sz w:val="24"/>
      <w:szCs w:val="24"/>
      <w:lang w:eastAsia="vi-VN"/>
    </w:rPr>
  </w:style>
  <w:style w:type="paragraph" w:styleId="NormalIndent">
    <w:name w:val="Normal Indent"/>
    <w:basedOn w:val="Normal"/>
    <w:uiPriority w:val="99"/>
    <w:unhideWhenUsed/>
    <w:rsid w:val="00625E35"/>
    <w:pPr>
      <w:spacing w:before="60" w:line="240" w:lineRule="auto"/>
      <w:ind w:left="720"/>
    </w:pPr>
    <w:rPr>
      <w:rFonts w:eastAsia="Times New Roman"/>
      <w:szCs w:val="24"/>
      <w:lang w:val="vi-VN" w:eastAsia="vi-VN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625E35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25E35"/>
    <w:rPr>
      <w:rFonts w:eastAsia="Times New Roman" w:cs="Times New Roman"/>
      <w:sz w:val="24"/>
      <w:szCs w:val="24"/>
      <w:lang w:eastAsia="vi-VN"/>
    </w:rPr>
  </w:style>
  <w:style w:type="character" w:customStyle="1" w:styleId="mjxassistivemathml0">
    <w:name w:val="mjxassistivemathml"/>
    <w:basedOn w:val="DefaultParagraphFont"/>
    <w:rsid w:val="00625E35"/>
  </w:style>
  <w:style w:type="character" w:styleId="SubtleEmphasis">
    <w:name w:val="Subtle Emphasis"/>
    <w:uiPriority w:val="19"/>
    <w:qFormat/>
    <w:rsid w:val="00625E35"/>
    <w:rPr>
      <w:i/>
      <w:iCs/>
      <w:color w:val="808080"/>
    </w:rPr>
  </w:style>
  <w:style w:type="paragraph" w:styleId="List3">
    <w:name w:val="List 3"/>
    <w:basedOn w:val="Normal"/>
    <w:uiPriority w:val="99"/>
    <w:unhideWhenUsed/>
    <w:rsid w:val="005D49BD"/>
    <w:pPr>
      <w:spacing w:line="259" w:lineRule="auto"/>
      <w:ind w:left="1080" w:hanging="360"/>
      <w:contextualSpacing/>
      <w:jc w:val="left"/>
    </w:pPr>
    <w:rPr>
      <w:rFonts w:eastAsiaTheme="minorHAnsi" w:cstheme="minorBidi"/>
      <w:sz w:val="26"/>
    </w:rPr>
  </w:style>
  <w:style w:type="paragraph" w:styleId="ListContinue2">
    <w:name w:val="List Continue 2"/>
    <w:basedOn w:val="Normal"/>
    <w:uiPriority w:val="99"/>
    <w:unhideWhenUsed/>
    <w:rsid w:val="005D49BD"/>
    <w:pPr>
      <w:spacing w:after="120" w:line="259" w:lineRule="auto"/>
      <w:ind w:left="720"/>
      <w:contextualSpacing/>
      <w:jc w:val="left"/>
    </w:pPr>
    <w:rPr>
      <w:rFonts w:eastAsiaTheme="minorHAnsi" w:cstheme="minorBidi"/>
      <w:sz w:val="26"/>
    </w:rPr>
  </w:style>
  <w:style w:type="paragraph" w:customStyle="1" w:styleId="Char">
    <w:name w:val="Char"/>
    <w:basedOn w:val="Normal"/>
    <w:semiHidden/>
    <w:rsid w:val="00E94491"/>
    <w:pPr>
      <w:numPr>
        <w:numId w:val="3"/>
      </w:numPr>
      <w:spacing w:after="160" w:line="240" w:lineRule="exact"/>
    </w:pPr>
    <w:rPr>
      <w:rFonts w:ascii="Verdana" w:eastAsia="Times New Roman" w:hAnsi="Verdana"/>
      <w:sz w:val="18"/>
      <w:szCs w:val="18"/>
      <w:lang w:val="vi-VN"/>
    </w:rPr>
  </w:style>
  <w:style w:type="table" w:customStyle="1" w:styleId="TableGrid30">
    <w:name w:val="Table Grid30"/>
    <w:basedOn w:val="TableNormal"/>
    <w:next w:val="TableGrid"/>
    <w:uiPriority w:val="59"/>
    <w:rsid w:val="007D50CC"/>
    <w:pPr>
      <w:ind w:firstLine="284"/>
      <w:jc w:val="both"/>
    </w:pPr>
    <w:rPr>
      <w:rFonts w:eastAsia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41">
    <w:name w:val="Title41"/>
    <w:basedOn w:val="Normal"/>
    <w:rsid w:val="00D3288A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character" w:customStyle="1" w:styleId="mw-headline">
    <w:name w:val="mw-headline"/>
    <w:rsid w:val="002E6A38"/>
    <w:rPr>
      <w:rFonts w:ascii="Verdana" w:hAnsi="Verdana"/>
      <w:color w:val="383838"/>
      <w:sz w:val="18"/>
      <w:szCs w:val="18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emf"/><Relationship Id="rId63" Type="http://schemas.openxmlformats.org/officeDocument/2006/relationships/image" Target="media/image29.wmf"/><Relationship Id="rId68" Type="http://schemas.openxmlformats.org/officeDocument/2006/relationships/fontTable" Target="fontTable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e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e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footer" Target="footer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</dc:creator>
  <cp:lastModifiedBy>FPTshop.com.vn</cp:lastModifiedBy>
  <cp:revision>5</cp:revision>
  <cp:lastPrinted>2019-03-27T04:36:00Z</cp:lastPrinted>
  <dcterms:created xsi:type="dcterms:W3CDTF">2019-03-27T04:32:00Z</dcterms:created>
  <dcterms:modified xsi:type="dcterms:W3CDTF">2020-02-17T07:59:00Z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